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CA4C" w14:textId="37441E2B" w:rsidR="009D3C02" w:rsidRDefault="00D37210" w:rsidP="00CD4999">
      <w:pPr>
        <w:rPr>
          <w:rStyle w:val="Kursiv"/>
          <w:sz w:val="28"/>
          <w:szCs w:val="28"/>
        </w:rPr>
      </w:pPr>
      <w:bookmarkStart w:id="0" w:name="_Toc89772125"/>
      <w:bookmarkStart w:id="1" w:name="_Toc99363813"/>
      <w:r w:rsidRPr="004E1885">
        <w:rPr>
          <w:rStyle w:val="Kursiv"/>
          <w:sz w:val="28"/>
          <w:szCs w:val="28"/>
        </w:rPr>
        <w:t>Neues von BirdLife Schweiz</w:t>
      </w:r>
      <w:r w:rsidR="001F1B7C">
        <w:rPr>
          <w:rStyle w:val="Kursiv"/>
          <w:sz w:val="28"/>
          <w:szCs w:val="28"/>
        </w:rPr>
        <w:t xml:space="preserve">, </w:t>
      </w:r>
      <w:r w:rsidR="00DC7FBE">
        <w:rPr>
          <w:rStyle w:val="Kursiv"/>
          <w:sz w:val="28"/>
          <w:szCs w:val="28"/>
        </w:rPr>
        <w:t>Februar 2025</w:t>
      </w:r>
    </w:p>
    <w:p w14:paraId="37CD4102" w14:textId="77777777" w:rsidR="00E26C01" w:rsidRDefault="00E26C01" w:rsidP="00E26C01">
      <w:pPr>
        <w:rPr>
          <w:iCs/>
        </w:rPr>
      </w:pPr>
    </w:p>
    <w:p w14:paraId="37B4F9D7" w14:textId="04D2429A" w:rsidR="00E26C01" w:rsidRDefault="00E26C01" w:rsidP="00E26C01">
      <w:pPr>
        <w:rPr>
          <w:iCs/>
        </w:rPr>
      </w:pPr>
      <w:r>
        <w:rPr>
          <w:iCs/>
        </w:rPr>
        <w:t>Sehr geehrte Kantonalverbände</w:t>
      </w:r>
      <w:r w:rsidR="00DC7FBE">
        <w:rPr>
          <w:iCs/>
        </w:rPr>
        <w:t xml:space="preserve"> und Sektionen</w:t>
      </w:r>
      <w:r>
        <w:rPr>
          <w:iCs/>
        </w:rPr>
        <w:br/>
      </w:r>
    </w:p>
    <w:p w14:paraId="67DF676A" w14:textId="250087FB" w:rsidR="00E26C01" w:rsidRDefault="00E26C01" w:rsidP="00E26C01">
      <w:pPr>
        <w:rPr>
          <w:iCs/>
        </w:rPr>
      </w:pPr>
      <w:r w:rsidRPr="00E26C01">
        <w:rPr>
          <w:iCs/>
        </w:rPr>
        <w:t>Gerne senden wir Ihnen hiermit</w:t>
      </w:r>
      <w:r>
        <w:rPr>
          <w:iCs/>
        </w:rPr>
        <w:t xml:space="preserve"> einige aktuelle Texte, die Sie in Ihren Verbandsmedien verwenden können. Wir freuen uns, wenn Sie davon Gebrauch machen.</w:t>
      </w:r>
    </w:p>
    <w:p w14:paraId="23C3161F" w14:textId="77777777" w:rsidR="00E26C01" w:rsidRPr="00E26C01" w:rsidRDefault="00E26C01" w:rsidP="00E26C01">
      <w:pPr>
        <w:rPr>
          <w:i/>
        </w:rPr>
      </w:pPr>
    </w:p>
    <w:p w14:paraId="0C011F08" w14:textId="0E0921AF" w:rsidR="00E26C01" w:rsidRPr="00E26C01" w:rsidRDefault="00E26C01" w:rsidP="00E26C01">
      <w:pPr>
        <w:rPr>
          <w:i/>
        </w:rPr>
      </w:pPr>
      <w:r w:rsidRPr="00E26C01">
        <w:rPr>
          <w:i/>
        </w:rPr>
        <w:t>Freundliche Grüsse</w:t>
      </w:r>
      <w:r w:rsidRPr="00E26C01">
        <w:rPr>
          <w:i/>
        </w:rPr>
        <w:br/>
        <w:t>Stefan Bachmann</w:t>
      </w:r>
    </w:p>
    <w:p w14:paraId="17C2355D" w14:textId="77777777" w:rsidR="00E26C01" w:rsidRPr="00874198" w:rsidRDefault="00E26C01" w:rsidP="00E26C01">
      <w:pPr>
        <w:rPr>
          <w:rStyle w:val="quickedit-field"/>
        </w:rPr>
      </w:pPr>
    </w:p>
    <w:p w14:paraId="1085F74C" w14:textId="77777777" w:rsidR="00E26C01" w:rsidRDefault="00E26C01" w:rsidP="00E26C01">
      <w:pPr>
        <w:pStyle w:val="AAFliesstext"/>
      </w:pPr>
      <w:r>
        <w:rPr>
          <w:rStyle w:val="quickedit-field"/>
        </w:rPr>
        <w:t>-----------------------</w:t>
      </w:r>
    </w:p>
    <w:p w14:paraId="074A3FB8" w14:textId="77777777" w:rsidR="00DC7FBE" w:rsidRPr="00DC7FBE" w:rsidRDefault="00DC7FBE" w:rsidP="00DC7FBE">
      <w:pPr>
        <w:pStyle w:val="AATitel"/>
        <w:rPr>
          <w:lang w:val="de-DE"/>
        </w:rPr>
      </w:pPr>
      <w:r w:rsidRPr="00DC7FBE">
        <w:rPr>
          <w:lang w:val="de-DE"/>
        </w:rPr>
        <w:t>170’000 Stunden Freiwilligenarbeit im BirdLife-Netzwerk</w:t>
      </w:r>
    </w:p>
    <w:p w14:paraId="65029640" w14:textId="6400E982" w:rsidR="00DC7FBE" w:rsidRPr="00F52E41" w:rsidRDefault="00DC7FBE" w:rsidP="00DC7FBE">
      <w:pPr>
        <w:rPr>
          <w:lang w:val="de-DE"/>
        </w:rPr>
      </w:pPr>
      <w:r w:rsidRPr="00F52E41">
        <w:rPr>
          <w:lang w:val="de-DE"/>
        </w:rPr>
        <w:t>Mit seinen 19 BirdLife-Kantonalverbänden und 430 BirdLife-Naturschutzvereinen ist BirdLife in fast allen Kantonen und in rund 700 Gemeinden in der ganzen Schweiz aktiv. Gemeinsam leistet das BirdLife-Netzwerk jedes Jahr eine gewaltige Zahl von freiwilligen Stunden im Einsatz für die Natur. Das kommt der ganzen Gesellschaft zugute, denn die Natur ist unsere Lebensgrundlage – und sie ist in der Schweiz besonders stark gefährdet</w:t>
      </w:r>
      <w:r>
        <w:rPr>
          <w:lang w:val="de-DE"/>
        </w:rPr>
        <w:t>.</w:t>
      </w:r>
      <w:r>
        <w:rPr>
          <w:lang w:val="de-DE"/>
        </w:rPr>
        <w:br/>
      </w:r>
    </w:p>
    <w:p w14:paraId="6B583948" w14:textId="236A29B5" w:rsidR="00DC7FBE" w:rsidRPr="00DC7FBE" w:rsidRDefault="00DC7FBE" w:rsidP="00DC7FBE">
      <w:pPr>
        <w:rPr>
          <w:b/>
          <w:bCs/>
          <w:lang w:val="de-DE"/>
        </w:rPr>
      </w:pPr>
      <w:r w:rsidRPr="00B219B6">
        <w:rPr>
          <w:b/>
          <w:bCs/>
          <w:lang w:val="de-DE"/>
        </w:rPr>
        <w:t>Beeindruckende Zahlen – unvergessliche Momente</w:t>
      </w:r>
    </w:p>
    <w:p w14:paraId="67F2EDC2" w14:textId="690DF389" w:rsidR="00DC7FBE" w:rsidRPr="00F52E41" w:rsidRDefault="00DC7FBE" w:rsidP="00DC7FBE">
      <w:pPr>
        <w:rPr>
          <w:lang w:val="de-DE"/>
        </w:rPr>
      </w:pPr>
      <w:r w:rsidRPr="00F52E41">
        <w:rPr>
          <w:lang w:val="de-DE"/>
        </w:rPr>
        <w:t>Konkret wurden</w:t>
      </w:r>
      <w:r>
        <w:rPr>
          <w:lang w:val="de-DE"/>
        </w:rPr>
        <w:t xml:space="preserve"> im Jahr 2023</w:t>
      </w:r>
      <w:r w:rsidRPr="00F52E41">
        <w:rPr>
          <w:lang w:val="de-DE"/>
        </w:rPr>
        <w:t xml:space="preserve"> in den rund 170'000 Stunden ehrenamtlicher Arbeit von den Freiwilligen im BirdLife-Netzwerk über 900 lokal und kantonal bedeutende Schutzgebiete gepflegt. Durch die </w:t>
      </w:r>
      <w:proofErr w:type="spellStart"/>
      <w:r w:rsidRPr="00F52E41">
        <w:rPr>
          <w:lang w:val="de-DE"/>
        </w:rPr>
        <w:t>regelmässigen</w:t>
      </w:r>
      <w:proofErr w:type="spellEnd"/>
      <w:r w:rsidRPr="00F52E41">
        <w:rPr>
          <w:lang w:val="de-DE"/>
        </w:rPr>
        <w:t xml:space="preserve"> Pflege-Einsätze sorgen die Freiwilligen Jahr für Jahr für den Erhalt der ökologischen Vielfalt und helfen auf diese Weise, wertvolle Lebensräume für viele Tier- und Pflanzenarten zu erhalten oder sogar aufzuwerten.</w:t>
      </w:r>
    </w:p>
    <w:p w14:paraId="0018B7AD" w14:textId="1E7D89E1" w:rsidR="00DC7FBE" w:rsidRPr="00F52E41" w:rsidRDefault="00DC7FBE" w:rsidP="00DC7FBE">
      <w:pPr>
        <w:rPr>
          <w:lang w:val="de-DE"/>
        </w:rPr>
      </w:pPr>
      <w:r w:rsidRPr="00F52E41">
        <w:rPr>
          <w:lang w:val="de-DE"/>
        </w:rPr>
        <w:t xml:space="preserve">Die BirdLife-Naturschutzvereine und -Kantonalverbände führten letztes Jahr 2’245 Exkursionen und weitere Anlässe durch und hielten 379 Vorträge. An 108 Kursen gaben sie ihr </w:t>
      </w:r>
      <w:proofErr w:type="spellStart"/>
      <w:r w:rsidRPr="00F52E41">
        <w:rPr>
          <w:lang w:val="de-DE"/>
        </w:rPr>
        <w:t>grosses</w:t>
      </w:r>
      <w:proofErr w:type="spellEnd"/>
      <w:r w:rsidRPr="00F52E41">
        <w:rPr>
          <w:lang w:val="de-DE"/>
        </w:rPr>
        <w:t xml:space="preserve"> Wissen über die heimische Natur- und Vogelwelt weiter. 64 Jugendgruppen führten viele hundert Anlässe für Kinder durch. Hinzu kamen 195 Exkursionen und Angebote für Schulklassen, an denen über 3’000 Kinder teilnahmen. Sie alle staunten über die Vielfalt der Natur, lernten Tier- und Pflanzenarten kennen und erlebten unvergessliche Momente.</w:t>
      </w:r>
    </w:p>
    <w:p w14:paraId="4F4B054B" w14:textId="77777777" w:rsidR="00DC7FBE" w:rsidRPr="00F52E41" w:rsidRDefault="00DC7FBE" w:rsidP="00DC7FBE">
      <w:pPr>
        <w:rPr>
          <w:lang w:val="de-DE"/>
        </w:rPr>
      </w:pPr>
      <w:r w:rsidRPr="00F52E41">
        <w:rPr>
          <w:lang w:val="de-DE"/>
        </w:rPr>
        <w:t>Nicht eingerechnet sind die vielfältigen Angebote der vier BirdLife-Naturzentren. Auch sie brachten die Natur zehntausenden Menschen näher und führten zahlreiche Schulklassen durch die faszinierenden Naturgebiete.</w:t>
      </w:r>
    </w:p>
    <w:p w14:paraId="0C16F6DA" w14:textId="77777777" w:rsidR="00DC7FBE" w:rsidRPr="00F52E41" w:rsidRDefault="00DC7FBE" w:rsidP="00DC7FBE">
      <w:pPr>
        <w:rPr>
          <w:lang w:val="de-DE"/>
        </w:rPr>
      </w:pPr>
    </w:p>
    <w:p w14:paraId="31CDA912" w14:textId="7D714AC9" w:rsidR="00DC7FBE" w:rsidRPr="00DC7FBE" w:rsidRDefault="00DC7FBE" w:rsidP="00DC7FBE">
      <w:pPr>
        <w:rPr>
          <w:b/>
          <w:bCs/>
          <w:lang w:val="de-DE"/>
        </w:rPr>
      </w:pPr>
      <w:r w:rsidRPr="00B219B6">
        <w:rPr>
          <w:b/>
          <w:bCs/>
          <w:lang w:val="de-DE"/>
        </w:rPr>
        <w:t>Jede und jeder ist eingeladen, mitzumachen</w:t>
      </w:r>
    </w:p>
    <w:p w14:paraId="39DBF414" w14:textId="65521F2C" w:rsidR="00DC7FBE" w:rsidRPr="00F52E41" w:rsidRDefault="00DC7FBE" w:rsidP="00DC7FBE">
      <w:pPr>
        <w:rPr>
          <w:lang w:val="de-DE"/>
        </w:rPr>
      </w:pPr>
      <w:r w:rsidRPr="00F52E41">
        <w:rPr>
          <w:lang w:val="de-DE"/>
        </w:rPr>
        <w:t xml:space="preserve">Informationen dazu, wie Sie sich für die Natur vor </w:t>
      </w:r>
      <w:r>
        <w:rPr>
          <w:lang w:val="de-DE"/>
        </w:rPr>
        <w:t>I</w:t>
      </w:r>
      <w:r w:rsidRPr="00F52E41">
        <w:rPr>
          <w:lang w:val="de-DE"/>
        </w:rPr>
        <w:t xml:space="preserve">hrer Haustüre engagieren oder </w:t>
      </w:r>
      <w:r>
        <w:rPr>
          <w:lang w:val="de-DE"/>
        </w:rPr>
        <w:t xml:space="preserve">wie Sie Naturschutzprojekte </w:t>
      </w:r>
      <w:r w:rsidRPr="00F52E41">
        <w:rPr>
          <w:lang w:val="de-DE"/>
        </w:rPr>
        <w:t>finanziell unterstützen können</w:t>
      </w:r>
      <w:r>
        <w:rPr>
          <w:lang w:val="de-DE"/>
        </w:rPr>
        <w:t>,</w:t>
      </w:r>
      <w:r w:rsidRPr="00F52E41">
        <w:rPr>
          <w:lang w:val="de-DE"/>
        </w:rPr>
        <w:t xml:space="preserve"> finden Sie hier: </w:t>
      </w:r>
      <w:r w:rsidR="00CE7305">
        <w:rPr>
          <w:lang w:val="de-DE"/>
        </w:rPr>
        <w:t>www.</w:t>
      </w:r>
      <w:r w:rsidRPr="00F52E41">
        <w:rPr>
          <w:lang w:val="de-DE"/>
        </w:rPr>
        <w:t>birdlife.ch/engagement</w:t>
      </w:r>
    </w:p>
    <w:p w14:paraId="462F6341" w14:textId="77777777" w:rsidR="00DC7FBE" w:rsidRDefault="00DC7FBE" w:rsidP="00DC7FBE"/>
    <w:p w14:paraId="22FF931A" w14:textId="77777777" w:rsidR="00DC7FBE" w:rsidRDefault="00DC7FBE" w:rsidP="00DC7FBE">
      <w:r>
        <w:t>--------------------</w:t>
      </w:r>
    </w:p>
    <w:p w14:paraId="41BB01CB" w14:textId="77777777" w:rsidR="00DC7FBE" w:rsidRDefault="00DC7FBE" w:rsidP="00DC7FBE"/>
    <w:p w14:paraId="528D1070" w14:textId="129BE2B0" w:rsidR="00DC7FBE" w:rsidRPr="00DC7FBE" w:rsidRDefault="00DC7FBE" w:rsidP="00DC7FBE">
      <w:pPr>
        <w:pStyle w:val="AATitel"/>
        <w:rPr>
          <w:lang w:val="de-DE"/>
        </w:rPr>
      </w:pPr>
      <w:r w:rsidRPr="00DC7FBE">
        <w:rPr>
          <w:lang w:val="de-DE"/>
        </w:rPr>
        <w:lastRenderedPageBreak/>
        <w:t>Stunde der Wintervögel: 100 000 Vögel gezählt</w:t>
      </w:r>
    </w:p>
    <w:p w14:paraId="08BC7048" w14:textId="77777777" w:rsidR="00DC7FBE" w:rsidRPr="007F7290" w:rsidRDefault="00DC7FBE" w:rsidP="00DC7FBE">
      <w:r w:rsidRPr="007F7290">
        <w:t xml:space="preserve">Welche Vögel bevölkern im Winter unsere Gärten und Pärke? Sind es andere als im Frühling? Dies konnte man an der «Stunde der Wintervögel» von BirdLife Schweiz vom 10. bis 12. Januar herausfinden. Erstmals fand die Aktion nicht nur in der Zentralschweiz, sondern in der ganzen Schweiz statt. </w:t>
      </w:r>
    </w:p>
    <w:p w14:paraId="402C3A98" w14:textId="77777777" w:rsidR="00DC7FBE" w:rsidRDefault="00DC7FBE" w:rsidP="00DC7FBE">
      <w:r w:rsidRPr="007F7290">
        <w:t xml:space="preserve">Die Resultate: Rund 4000 Personen und Familien nahmen teil und entdeckten über 100 000 Vögel aus 119 Arten, von Amsel über Erlenzeisig bis Zaunkönig. Der </w:t>
      </w:r>
      <w:proofErr w:type="gramStart"/>
      <w:r w:rsidRPr="007F7290">
        <w:t>am häufigsten gezählte Vogel</w:t>
      </w:r>
      <w:proofErr w:type="gramEnd"/>
      <w:r w:rsidRPr="007F7290">
        <w:t xml:space="preserve"> ist der Haussperling mit 16 532 Beobachtungen, gefolgt von Kohlmeise und Rabenkrähe. Am weitesten verbreitet ist allerdings die Kohlmeise, die in fast 87 % der Gärten gesichtet wurde, gefolgt von Amsel und Blaumeise. Der Vogel des Jahres 2025, das Rotkehlchen, wurde in 60,1 % der Gärten gesehen. </w:t>
      </w:r>
    </w:p>
    <w:p w14:paraId="11A88A28" w14:textId="394BC7BB" w:rsidR="00DC7FBE" w:rsidRPr="007F7290" w:rsidRDefault="00DC7FBE" w:rsidP="00DC7FBE">
      <w:r w:rsidRPr="007F7290">
        <w:t>Erstaunlich ist die Sichtung etlicher Stare, Mönchsgrasmücken, Girlitze und Hausrotschwänze. Diese Arten haben die Schweiz bisher im Herbst zu einem Grossteil verlassen. Doch der Anteil der überwinternden Vögel nimmt aufgrund des Klimawandels zu. Bei fast allen Finkenarten inkl. Stieglitz, Grünfink und Erlenzeisig zeigen die Zahlen hingegen dieses Jahr nach unten. Diese Vögel benötigen ein vielfältiges Samenangebot; naturnahe Lebensräume mit einheimischen Pflanzen und stehengelassenen Samenständen sind also wichtig für sie. Mit der Aktion möchte BirdLife Schweiz der Bevölkerung ein Naturerlebnis bieten und sie auf die Bedürfnisse der Vögel im Siedlungsraum aufmerksam machen.</w:t>
      </w:r>
      <w:r>
        <w:br/>
      </w:r>
    </w:p>
    <w:p w14:paraId="7AB348CA" w14:textId="6451BA94" w:rsidR="00DC7FBE" w:rsidRPr="007F7290" w:rsidRDefault="00DC7FBE" w:rsidP="00DC7FBE">
      <w:r w:rsidRPr="00F52E41">
        <w:rPr>
          <w:b/>
          <w:bCs/>
        </w:rPr>
        <w:t>Auswertung:</w:t>
      </w:r>
      <w:r w:rsidRPr="007F7290">
        <w:t xml:space="preserve"> </w:t>
      </w:r>
      <w:r w:rsidR="00CE7305">
        <w:t>www.</w:t>
      </w:r>
      <w:r w:rsidRPr="007F7290">
        <w:t>stunde-der-wintervoegel.ch</w:t>
      </w:r>
    </w:p>
    <w:p w14:paraId="4AFC62CC" w14:textId="77777777" w:rsidR="00DC7FBE" w:rsidRDefault="00DC7FBE" w:rsidP="00DC7FBE">
      <w:r w:rsidRPr="007F7290">
        <w:rPr>
          <w:b/>
          <w:bCs/>
        </w:rPr>
        <w:t>Machen auch Sie mit:</w:t>
      </w:r>
      <w:r w:rsidRPr="007F7290">
        <w:br/>
        <w:t>– Stunde der Gartenvögel: 7.–11. Mai 2025</w:t>
      </w:r>
      <w:r w:rsidRPr="007F7290">
        <w:br/>
        <w:t>– Stunde der Wintervögel: 9.–11. Januar 2026</w:t>
      </w:r>
    </w:p>
    <w:p w14:paraId="4F66F7DC" w14:textId="220D57B2" w:rsidR="00DC7FBE" w:rsidRPr="007F7290" w:rsidRDefault="00DC7FBE" w:rsidP="00DC7FBE">
      <w:r w:rsidRPr="007F7290">
        <w:t>Infos/</w:t>
      </w:r>
      <w:proofErr w:type="spellStart"/>
      <w:r w:rsidRPr="007F7290">
        <w:t>Remindermail</w:t>
      </w:r>
      <w:proofErr w:type="spellEnd"/>
      <w:r w:rsidRPr="007F7290">
        <w:t xml:space="preserve">: </w:t>
      </w:r>
      <w:r w:rsidR="00CE7305">
        <w:t>www.</w:t>
      </w:r>
      <w:r w:rsidRPr="007F7290">
        <w:t>birdlife.ch/zaehlen</w:t>
      </w:r>
    </w:p>
    <w:p w14:paraId="3C3FA543" w14:textId="77777777" w:rsidR="00DC7FBE" w:rsidRDefault="00DC7FBE" w:rsidP="00DC7FBE"/>
    <w:p w14:paraId="3F144B3A" w14:textId="7557E978" w:rsidR="00DC7FBE" w:rsidRDefault="00DC7FBE" w:rsidP="00DC7FBE">
      <w:r>
        <w:t>--------------------</w:t>
      </w:r>
    </w:p>
    <w:p w14:paraId="1B2BC890" w14:textId="60605613" w:rsidR="00DC7FBE" w:rsidRDefault="00DC7FBE" w:rsidP="00DC7FBE">
      <w:pPr>
        <w:pStyle w:val="AATitel"/>
        <w:rPr>
          <w:lang w:val="de-DE"/>
        </w:rPr>
      </w:pPr>
      <w:r w:rsidRPr="00DC7FBE">
        <w:rPr>
          <w:lang w:val="de-DE"/>
        </w:rPr>
        <w:t>Heuschrecken: Abna</w:t>
      </w:r>
      <w:r>
        <w:rPr>
          <w:lang w:val="de-DE"/>
        </w:rPr>
        <w:t>h</w:t>
      </w:r>
      <w:r w:rsidRPr="00DC7FBE">
        <w:rPr>
          <w:lang w:val="de-DE"/>
        </w:rPr>
        <w:t>me um 50 % in zwanzig Jahren</w:t>
      </w:r>
    </w:p>
    <w:p w14:paraId="79B9EFEF" w14:textId="77777777" w:rsidR="00DC7FBE" w:rsidRPr="007F7290" w:rsidRDefault="00DC7FBE" w:rsidP="00DC7FBE">
      <w:r w:rsidRPr="007F7290">
        <w:t xml:space="preserve">Ältere Personen haben es noch erlebt, dass es früher im Sommer in vielen Wiesen vor Heuschrecken nur so wimmelte. Eine neue Studie aus der Nordwestschweiz befasst sich nun mit der Abnahme der Heuschrecken in den letzten 20 Jahren. Sie zeigt, dass die Menge an Tieren in diesem kurzen Zeitraum um 50 % abgenommen hat. Dies, obwohl viele Umweltbedingungen scheinbar </w:t>
      </w:r>
      <w:proofErr w:type="gramStart"/>
      <w:r w:rsidRPr="007F7290">
        <w:t>gleich geblieben</w:t>
      </w:r>
      <w:proofErr w:type="gramEnd"/>
      <w:r w:rsidRPr="007F7290">
        <w:t xml:space="preserve"> sind, und obwohl fast nur Flächen einbezogen wurden, die in Naturschutzinventaren verzeichnet sind. Der dramatische Verlust von Heuschrecken hat </w:t>
      </w:r>
      <w:proofErr w:type="gramStart"/>
      <w:r w:rsidRPr="007F7290">
        <w:t>natürlich auch</w:t>
      </w:r>
      <w:proofErr w:type="gramEnd"/>
      <w:r w:rsidRPr="007F7290">
        <w:t xml:space="preserve"> grosse Auswirkungen auf andere Arten, wie </w:t>
      </w:r>
      <w:r>
        <w:br/>
      </w:r>
      <w:r w:rsidRPr="007F7290">
        <w:t>z. B. viele Vögel, die auf die Insekten als Nahrung angewiesen sind.</w:t>
      </w:r>
    </w:p>
    <w:p w14:paraId="651CC841" w14:textId="67A2FA78" w:rsidR="00DC7FBE" w:rsidRPr="007F7290" w:rsidRDefault="00DC7FBE" w:rsidP="00DC7FBE">
      <w:r w:rsidRPr="007F7290">
        <w:t xml:space="preserve">Mehrere Faktoren könnten potenziell für das Sterben der Heuschrecken verantwortlich sein. Hinweise geben zwei Habitate, in denen die </w:t>
      </w:r>
      <w:proofErr w:type="spellStart"/>
      <w:r w:rsidRPr="007F7290">
        <w:t>Sechsbeiner</w:t>
      </w:r>
      <w:proofErr w:type="spellEnd"/>
      <w:r w:rsidRPr="007F7290">
        <w:t xml:space="preserve"> besonders stark zurückgegangen sind: sehr nährstoffreiche Orte sowie steile, trockene Hänge. Die Autoren vermuten als wichtige Ursachen daher den zu hohen Stickstoffeintrag auch aus der Luft und das zunehmende Austrocknen der Erde durch den Klimawandel, das den Heuschreckeneiern schadet. </w:t>
      </w:r>
    </w:p>
    <w:p w14:paraId="1C3B5B07" w14:textId="77777777" w:rsidR="00DC7FBE" w:rsidRPr="00DC7FBE" w:rsidRDefault="00DC7FBE" w:rsidP="00DC7FBE">
      <w:pPr>
        <w:rPr>
          <w:i/>
          <w:iCs/>
          <w:lang w:val="fr-CH"/>
        </w:rPr>
      </w:pPr>
      <w:r w:rsidRPr="00DC7FBE">
        <w:rPr>
          <w:i/>
          <w:iCs/>
        </w:rPr>
        <w:t xml:space="preserve">Artmann-Graf &amp; Korner (2024) in: </w:t>
      </w:r>
      <w:proofErr w:type="spellStart"/>
      <w:r w:rsidRPr="00DC7FBE">
        <w:rPr>
          <w:i/>
          <w:iCs/>
        </w:rPr>
        <w:t>Biol</w:t>
      </w:r>
      <w:proofErr w:type="spellEnd"/>
      <w:r w:rsidRPr="00DC7FBE">
        <w:rPr>
          <w:i/>
          <w:iCs/>
        </w:rPr>
        <w:t xml:space="preserve">. </w:t>
      </w:r>
      <w:r w:rsidRPr="00DC7FBE">
        <w:rPr>
          <w:i/>
          <w:iCs/>
          <w:lang w:val="fr-CH"/>
        </w:rPr>
        <w:t>Cons., doi.org/10.1016/j.biocon.2024.110816</w:t>
      </w:r>
    </w:p>
    <w:p w14:paraId="2C1FE739" w14:textId="77777777" w:rsidR="00DC7FBE" w:rsidRPr="00DC7FBE" w:rsidRDefault="00DC7FBE" w:rsidP="00DC7FBE">
      <w:pPr>
        <w:rPr>
          <w:lang w:val="fr-CH"/>
        </w:rPr>
      </w:pPr>
    </w:p>
    <w:p w14:paraId="5EF63AB7" w14:textId="77777777" w:rsidR="00DC7FBE" w:rsidRDefault="00DC7FBE" w:rsidP="00DC7FBE">
      <w:r>
        <w:t>--------------------</w:t>
      </w:r>
    </w:p>
    <w:p w14:paraId="2737637C" w14:textId="77777777" w:rsidR="00DC7FBE" w:rsidRDefault="00DC7FBE" w:rsidP="00DC7FBE"/>
    <w:p w14:paraId="587D1F6D" w14:textId="77777777" w:rsidR="00776FBF" w:rsidRDefault="00776FBF">
      <w:pPr>
        <w:spacing w:after="0" w:line="228" w:lineRule="auto"/>
        <w:rPr>
          <w:rFonts w:asciiTheme="majorHAnsi" w:eastAsiaTheme="majorEastAsia" w:hAnsiTheme="majorHAnsi" w:cstheme="majorBidi"/>
          <w:sz w:val="28"/>
          <w:szCs w:val="28"/>
          <w:lang w:val="de-DE"/>
        </w:rPr>
      </w:pPr>
      <w:r>
        <w:rPr>
          <w:lang w:val="de-DE"/>
        </w:rPr>
        <w:br w:type="page"/>
      </w:r>
    </w:p>
    <w:p w14:paraId="2AA710F8" w14:textId="60CAF968" w:rsidR="00DC7FBE" w:rsidRDefault="00DC7FBE" w:rsidP="00776FBF">
      <w:pPr>
        <w:pStyle w:val="AATitel"/>
        <w:rPr>
          <w:lang w:val="de-DE"/>
        </w:rPr>
      </w:pPr>
      <w:r w:rsidRPr="00DC7FBE">
        <w:rPr>
          <w:lang w:val="de-DE"/>
        </w:rPr>
        <w:lastRenderedPageBreak/>
        <w:t>Viele flügge Kiebitze</w:t>
      </w:r>
    </w:p>
    <w:p w14:paraId="6642B369" w14:textId="77777777" w:rsidR="00DC7FBE" w:rsidRPr="007F7290" w:rsidRDefault="00DC7FBE" w:rsidP="00DC7FBE">
      <w:r w:rsidRPr="007F7290">
        <w:t xml:space="preserve">Der </w:t>
      </w:r>
      <w:r>
        <w:t>Kiebitz-</w:t>
      </w:r>
      <w:r w:rsidRPr="007F7290">
        <w:t xml:space="preserve">Bericht </w:t>
      </w:r>
      <w:r>
        <w:t xml:space="preserve">von BirdLife zeigt jährlich auf, wo in der Schweiz wie viele Kiebitze brüten und was zu ihrem Schutz in den einzelnen Kolonien getan wird. Der Bericht 2024 </w:t>
      </w:r>
      <w:r w:rsidRPr="007F7290">
        <w:t xml:space="preserve">zeigt nun mehrere erfreuliche Entwicklungen. So wurden letztes Jahr in der Schweiz 205 </w:t>
      </w:r>
      <w:proofErr w:type="spellStart"/>
      <w:r w:rsidRPr="007F7290">
        <w:t>Kiebitzpaare</w:t>
      </w:r>
      <w:proofErr w:type="spellEnd"/>
      <w:r w:rsidRPr="007F7290">
        <w:t xml:space="preserve"> an 23 Brutplätzen gezählt. Dies stellt eine leichte Zunahme im Vergleich zu den Vorjahren dar: 2023 waren es 199 Brutpaare, 2022 deren 200. </w:t>
      </w:r>
    </w:p>
    <w:p w14:paraId="27E9C1A0" w14:textId="77777777" w:rsidR="00DC7FBE" w:rsidRDefault="00DC7FBE" w:rsidP="00DC7FBE">
      <w:r w:rsidRPr="007F7290">
        <w:t xml:space="preserve">Besonders erfreulich ist, dass an 15 Standorten 177 Jungvögel flügge wurden. Seit Beginn des Förderprogramms von BirdLife Schweiz und der Vogelwarte </w:t>
      </w:r>
      <w:proofErr w:type="spellStart"/>
      <w:r w:rsidRPr="007F7290">
        <w:t>Sempach</w:t>
      </w:r>
      <w:proofErr w:type="spellEnd"/>
      <w:r w:rsidRPr="007F7290">
        <w:t xml:space="preserve"> im Jahr 2010 sind noch nie so viele Jungvögel flügge geworden. Pro Brutpaar entspricht das einer Quote von 0,86 flüggen Jungvögeln. Damit wurde die als bestandserhaltend angesehene </w:t>
      </w:r>
      <w:proofErr w:type="spellStart"/>
      <w:r w:rsidRPr="007F7290">
        <w:t>Zielrate</w:t>
      </w:r>
      <w:proofErr w:type="spellEnd"/>
      <w:r w:rsidRPr="007F7290">
        <w:t xml:space="preserve"> von 0,8 erstmals seit 2021 wieder erreicht. </w:t>
      </w:r>
    </w:p>
    <w:p w14:paraId="4DB5E1FA" w14:textId="77777777" w:rsidR="00DC7FBE" w:rsidRPr="007F7290" w:rsidRDefault="00DC7FBE" w:rsidP="00DC7FBE">
      <w:r w:rsidRPr="007F7290">
        <w:t xml:space="preserve">Der gute Wert dürfte neben den </w:t>
      </w:r>
      <w:r>
        <w:t xml:space="preserve">spezifischen </w:t>
      </w:r>
      <w:r w:rsidRPr="007F7290">
        <w:t xml:space="preserve">Fördermassnahmen auch auf die nassen Wetterbedingungen im Frühling zurückzuführen sein, </w:t>
      </w:r>
      <w:r>
        <w:t>die</w:t>
      </w:r>
      <w:r w:rsidRPr="007F7290">
        <w:t xml:space="preserve"> den Kiebitzen neue Nahrungsgründe bescherte</w:t>
      </w:r>
      <w:r>
        <w:t>n</w:t>
      </w:r>
      <w:r w:rsidRPr="007F7290">
        <w:t xml:space="preserve">. Massnahmen zum Schutz von Gelegen und Jungvögeln sowie zur Verbesserung des Lebensraums wurden an 19 Brutplätzen durchgeführt. Die häufigsten Massnahmen umfassten den Einsatz von Elektrozäunen und die Gebietspflege. Darüber hinaus wurden Einzelnester geschützt, Besuchende informiert und Anpassungen bei der Bewirtschaftung vorgenommen. </w:t>
      </w:r>
    </w:p>
    <w:p w14:paraId="55AB1F44" w14:textId="77777777" w:rsidR="00DC7FBE" w:rsidRDefault="00DC7FBE" w:rsidP="00DC7FBE">
      <w:r w:rsidRPr="007F7290">
        <w:t>Trotz des beachtlichen Bruterfolgs bleibt viel zu tun. Die Anzahl der Brutplätze ging 2024 um sechs zurück, und an einigen Standorten blieb der Bruterfolg aus mehreren Gründen diesmal aus. BirdLife Schweiz dankt allen Ehrenamtlichen, BirdLife-Naturschutzvereinen und anderen Institutionen, die sich lokal mit grossem Engagement für den Schutz und die Betreuung der Kiebitze einsetzen.</w:t>
      </w:r>
    </w:p>
    <w:p w14:paraId="75F185E0" w14:textId="287863DB" w:rsidR="00CE7305" w:rsidRPr="00CE7305" w:rsidRDefault="00CE7305" w:rsidP="00DC7FBE">
      <w:pPr>
        <w:rPr>
          <w:lang w:val="fr-CH"/>
        </w:rPr>
      </w:pPr>
      <w:proofErr w:type="gramStart"/>
      <w:r w:rsidRPr="00CE7305">
        <w:rPr>
          <w:lang w:val="fr-CH"/>
        </w:rPr>
        <w:t>Infos:</w:t>
      </w:r>
      <w:proofErr w:type="gramEnd"/>
      <w:r w:rsidRPr="00CE7305">
        <w:rPr>
          <w:lang w:val="fr-CH"/>
        </w:rPr>
        <w:t xml:space="preserve"> www.birdlife.ch/kiebitz</w:t>
      </w:r>
    </w:p>
    <w:p w14:paraId="20DB5FAD" w14:textId="77777777" w:rsidR="00DC7FBE" w:rsidRPr="00CE7305" w:rsidRDefault="00DC7FBE" w:rsidP="00DC7FBE">
      <w:pPr>
        <w:rPr>
          <w:lang w:val="fr-CH"/>
        </w:rPr>
      </w:pPr>
    </w:p>
    <w:p w14:paraId="1AF23FE0" w14:textId="77777777" w:rsidR="00DC7FBE" w:rsidRDefault="00DC7FBE" w:rsidP="00DC7FBE">
      <w:r>
        <w:t>--------------------</w:t>
      </w:r>
    </w:p>
    <w:p w14:paraId="727D2179" w14:textId="38449175" w:rsidR="00DC7FBE" w:rsidRDefault="00DC7FBE" w:rsidP="00DC7FBE">
      <w:pPr>
        <w:pStyle w:val="AATitel"/>
      </w:pPr>
      <w:r w:rsidRPr="00DC7FBE">
        <w:t>bird-song.ch wird wei</w:t>
      </w:r>
      <w:r>
        <w:t>t</w:t>
      </w:r>
      <w:r w:rsidRPr="00DC7FBE">
        <w:t>er ausgebaut</w:t>
      </w:r>
    </w:p>
    <w:p w14:paraId="457A120C" w14:textId="77777777" w:rsidR="00DC7FBE" w:rsidRDefault="00DC7FBE" w:rsidP="00DC7FBE">
      <w:r w:rsidRPr="007F7290">
        <w:t xml:space="preserve">Bereits singen wieder einige Vögel. Doch welche Vogelart trällert da auf dem Baum? BirdLife Schweiz baut die beliebte Lernplattform bird-song.ch weiter aus: Es sind nun für alle Niveaus noch mehr Übungen zum Lernen von Vogelstimmen abrufbar. Neu kann man zudem seinen Lernfortschritt besser verfolgen, und </w:t>
      </w:r>
      <w:r>
        <w:t xml:space="preserve">Sie können </w:t>
      </w:r>
      <w:r w:rsidRPr="007F7290">
        <w:t>automatisch eine Übung aus jenen Lautäusserungen generier</w:t>
      </w:r>
      <w:r>
        <w:t>en</w:t>
      </w:r>
      <w:r w:rsidRPr="007F7290">
        <w:t xml:space="preserve">, die </w:t>
      </w:r>
      <w:r>
        <w:t>Sie</w:t>
      </w:r>
      <w:r w:rsidRPr="007F7290">
        <w:t xml:space="preserve"> noch nicht gut </w:t>
      </w:r>
      <w:r>
        <w:t>kennen</w:t>
      </w:r>
      <w:r w:rsidRPr="007F7290">
        <w:t xml:space="preserve">. </w:t>
      </w:r>
    </w:p>
    <w:p w14:paraId="45E8BDC8" w14:textId="77777777" w:rsidR="00CE7305" w:rsidRDefault="00DC7FBE" w:rsidP="00DC7FBE">
      <w:r w:rsidRPr="007F7290">
        <w:t xml:space="preserve">Je nach Niveau werden bei bird-song.ch andere Übungen und Inhalte angezeigt. Zu über 200 Vogelarten der Schweiz gibt es ein Porträt mit Gesängen und Rufen. Regelmässig werden Stimmen-Rätsel und spannende Beiträge zum Vogelgesang aufgeschaltet. </w:t>
      </w:r>
    </w:p>
    <w:p w14:paraId="77133032" w14:textId="2D9B9D27" w:rsidR="00DC7FBE" w:rsidRPr="007F7290" w:rsidRDefault="00DC7FBE" w:rsidP="00DC7FBE">
      <w:r w:rsidRPr="007F7290">
        <w:t>Schauen Sie rein: www.bird-song.ch</w:t>
      </w:r>
    </w:p>
    <w:p w14:paraId="362CE633" w14:textId="77777777" w:rsidR="00DC7FBE" w:rsidRDefault="00DC7FBE" w:rsidP="00DC7FBE"/>
    <w:p w14:paraId="453E0499" w14:textId="65CEF0E8" w:rsidR="00DC7FBE" w:rsidRDefault="00DC7FBE" w:rsidP="00DC7FBE">
      <w:r>
        <w:t>--------------------</w:t>
      </w:r>
    </w:p>
    <w:p w14:paraId="672F0838" w14:textId="48F64AAB" w:rsidR="00DC7FBE" w:rsidRDefault="00DC7FBE" w:rsidP="00DC7FBE">
      <w:pPr>
        <w:pStyle w:val="AATitel"/>
        <w:rPr>
          <w:lang w:val="de-DE"/>
        </w:rPr>
      </w:pPr>
      <w:r w:rsidRPr="00DC7FBE">
        <w:rPr>
          <w:lang w:val="de-DE"/>
        </w:rPr>
        <w:t>Neue Jagdverordnung regelt Biber-Abschüsse – Petition lanciert</w:t>
      </w:r>
    </w:p>
    <w:p w14:paraId="125B2D3B" w14:textId="77777777" w:rsidR="00DC7FBE" w:rsidRPr="007F7290" w:rsidRDefault="00DC7FBE" w:rsidP="00DC7FBE">
      <w:r w:rsidRPr="007F7290">
        <w:t>Der Bundesrat hat im Dezember die neue Jagdverordnung in Kraft gesetzt, die auch den Umgang mit Biber und Wolf neu regelt. So finden sich im erläuternden Bericht umfangreiche Ausführungen zu Biber-Abschüssen. Für BirdLife Schweiz ist dies stossend: Abschüsse von Bibern sind unnötig, da die Kantone bei Konflikten auf bewährte Lösungen zurückgreifen können. BirdLife hat daher mit Unterstützung anderer Organisationen eine Petition gegen Biber-Abschüsse lanciert und innert fünf Wochen über 25 000 Unterschriften gesammelt. Die Petition wird bald den Kantonen übergeben.</w:t>
      </w:r>
    </w:p>
    <w:p w14:paraId="4EE2DE97" w14:textId="77777777" w:rsidR="00DC7FBE" w:rsidRPr="007F7290" w:rsidRDefault="00DC7FBE" w:rsidP="00DC7FBE">
      <w:proofErr w:type="gramStart"/>
      <w:r w:rsidRPr="007F7290">
        <w:t>Bezüglich Wolf</w:t>
      </w:r>
      <w:proofErr w:type="gramEnd"/>
      <w:r w:rsidRPr="007F7290">
        <w:t xml:space="preserve"> hat der Bundesrat im Vergleich zur alten Version nicht viel geändert. Immerhin ist jetzt klar, dass auch Teilregulierungen (Abschuss eines Teils der Jungtiere eines Rudels) nur dann zugelassen sind, wenn ein Schaden droht. Entnahmen von ganzen Rudeln haben die Ausnahme zu bleiben. Neu ist auch festgehalten, dass die Kantone bei ihren Entscheiden die positive Wirkung des Wolfs auf den Wald </w:t>
      </w:r>
      <w:r w:rsidRPr="007F7290">
        <w:lastRenderedPageBreak/>
        <w:t xml:space="preserve">berücksichtigen müssen. Das waren alles Forderungen von BirdLife Schweiz. Hingegen behält der Bund den fachlich völlig unhaltbaren «Mindestbestand» von zwölf Rudeln bei und baut den Herdenschutz massiv ab. </w:t>
      </w:r>
    </w:p>
    <w:p w14:paraId="70821C7F" w14:textId="77777777" w:rsidR="00DC7FBE" w:rsidRDefault="00DC7FBE" w:rsidP="00DC7FBE">
      <w:r w:rsidRPr="007F7290">
        <w:t>Positiv sind der Schutz der Wildtierkorridore und das weitgehende Verbot von Bleimunition. Dank der Ablehnung des neuen Jagdgesetzes in der Abstimmung von 2020 bleibt einiges Wichtiges erhalten: Insbesondere bleiben alle damals für die Abschussliste vorgesehenen Arten wie Luchs oder Graureiher gut geschützt. Und der Wolfsbestand, der sich in den letzten Jahren gut entwickelt hat, darf durch die Regulierung nicht gefährdet werden. Entscheidend ist nun, dass die Kantone ihre überbordende Umsetzung mit Abschüssen von geschützten (Nationalpark-)Wölfen und Luchsen sofort zurückfahren.</w:t>
      </w:r>
    </w:p>
    <w:p w14:paraId="74E4C4CD" w14:textId="77777777" w:rsidR="003D73BC" w:rsidRDefault="003D73BC" w:rsidP="00CD4999"/>
    <w:bookmarkEnd w:id="0"/>
    <w:bookmarkEnd w:id="1"/>
    <w:p w14:paraId="12073C4B" w14:textId="77777777" w:rsidR="003D73BC" w:rsidRDefault="003D73BC" w:rsidP="00CD4999"/>
    <w:p w14:paraId="3AA0B2AF" w14:textId="77777777" w:rsidR="003D73BC" w:rsidRDefault="003D73BC" w:rsidP="00CD4999">
      <w:r>
        <w:rPr>
          <w:noProof/>
          <w:lang w:val="de-DE" w:eastAsia="de-DE"/>
        </w:rPr>
        <mc:AlternateContent>
          <mc:Choice Requires="wps">
            <w:drawing>
              <wp:inline distT="0" distB="0" distL="0" distR="0" wp14:anchorId="3B88E1C8" wp14:editId="0D4A780C">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5E9E7" w14:textId="77777777" w:rsidR="00B05AB4" w:rsidRDefault="00B05AB4" w:rsidP="00CD4999">
                            <w:pPr>
                              <w:pStyle w:val="berschrift1"/>
                            </w:pPr>
                            <w:r>
                              <w:t>Gemeinsam für die Biodiversität – lokal bis weltweit</w:t>
                            </w:r>
                          </w:p>
                          <w:p w14:paraId="1E4EAED5" w14:textId="77777777" w:rsidR="00A01CD6" w:rsidRPr="00A01CD6" w:rsidRDefault="00A01CD6" w:rsidP="00A01CD6">
                            <w:pPr>
                              <w:pStyle w:val="StandardmitAbsatz"/>
                              <w:rPr>
                                <w:bCs/>
                              </w:rPr>
                            </w:pPr>
                            <w:r w:rsidRPr="00A01CD6">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4B95EFAE" w14:textId="77777777" w:rsidR="00A01CD6" w:rsidRPr="00A01CD6" w:rsidRDefault="00A01CD6" w:rsidP="00A01CD6">
                            <w:pPr>
                              <w:pStyle w:val="StandardmitAbsatz"/>
                              <w:rPr>
                                <w:bCs/>
                              </w:rPr>
                            </w:pPr>
                            <w:r w:rsidRPr="00A01CD6">
                              <w:rPr>
                                <w:bCs/>
                              </w:rPr>
                              <w:t xml:space="preserve">BirdLife fördert gefährdete Arten wie Steinkauz oder Eisvogel sowie ihre Lebensräume und kämpft für bessere politische Rahmenbedingungen. Mit den BirdLife-Naturzentren, vielfältigen BirdLife-Kursen </w:t>
                            </w:r>
                          </w:p>
                          <w:p w14:paraId="5218B8EE" w14:textId="77777777" w:rsidR="00A01CD6" w:rsidRPr="00A01CD6" w:rsidRDefault="00A01CD6" w:rsidP="00A01CD6">
                            <w:pPr>
                              <w:pStyle w:val="StandardmitAbsatz"/>
                              <w:rPr>
                                <w:bCs/>
                              </w:rPr>
                            </w:pPr>
                            <w:r w:rsidRPr="00A01CD6">
                              <w:rPr>
                                <w:bCs/>
                              </w:rPr>
                              <w:t xml:space="preserve">und -Publikationen machen wir die Natur hautnah erlebbar und begeistern für ihren Schutz. </w:t>
                            </w:r>
                          </w:p>
                          <w:p w14:paraId="197B70AF" w14:textId="77777777" w:rsidR="00A01CD6" w:rsidRPr="00A01CD6" w:rsidRDefault="00A01CD6" w:rsidP="00A01CD6">
                            <w:pPr>
                              <w:pStyle w:val="StandardmitAbsatz"/>
                              <w:rPr>
                                <w:bCs/>
                              </w:rPr>
                            </w:pPr>
                            <w:r w:rsidRPr="00A01CD6">
                              <w:rPr>
                                <w:bCs/>
                              </w:rPr>
                              <w:t>Schlägt auch Ihr Herz für die Natur und die Vogelwelt? Werden Sie Teil des engagierten BirdLife-Netzwerks: www.birdlife.ch</w:t>
                            </w:r>
                          </w:p>
                          <w:p w14:paraId="6597F7B8" w14:textId="2F9EA478" w:rsidR="00B05AB4" w:rsidRDefault="00A01CD6" w:rsidP="00A01CD6">
                            <w:pPr>
                              <w:pStyle w:val="StandardmitAbsatz"/>
                            </w:pPr>
                            <w:r w:rsidRPr="00A01CD6">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B88E1C8"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2165E9E7" w14:textId="77777777" w:rsidR="00B05AB4" w:rsidRDefault="00B05AB4" w:rsidP="00CD4999">
                      <w:pPr>
                        <w:pStyle w:val="berschrift1"/>
                      </w:pPr>
                      <w:r>
                        <w:t>Gemeinsam für die Biodiversität – lokal bis weltweit</w:t>
                      </w:r>
                    </w:p>
                    <w:p w14:paraId="1E4EAED5" w14:textId="77777777" w:rsidR="00A01CD6" w:rsidRPr="00A01CD6" w:rsidRDefault="00A01CD6" w:rsidP="00A01CD6">
                      <w:pPr>
                        <w:pStyle w:val="StandardmitAbsatz"/>
                        <w:rPr>
                          <w:bCs/>
                        </w:rPr>
                      </w:pPr>
                      <w:r w:rsidRPr="00A01CD6">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4B95EFAE" w14:textId="77777777" w:rsidR="00A01CD6" w:rsidRPr="00A01CD6" w:rsidRDefault="00A01CD6" w:rsidP="00A01CD6">
                      <w:pPr>
                        <w:pStyle w:val="StandardmitAbsatz"/>
                        <w:rPr>
                          <w:bCs/>
                        </w:rPr>
                      </w:pPr>
                      <w:r w:rsidRPr="00A01CD6">
                        <w:rPr>
                          <w:bCs/>
                        </w:rPr>
                        <w:t xml:space="preserve">BirdLife fördert gefährdete Arten wie Steinkauz oder Eisvogel sowie ihre Lebensräume und kämpft für bessere politische Rahmenbedingungen. Mit den BirdLife-Naturzentren, vielfältigen BirdLife-Kursen </w:t>
                      </w:r>
                    </w:p>
                    <w:p w14:paraId="5218B8EE" w14:textId="77777777" w:rsidR="00A01CD6" w:rsidRPr="00A01CD6" w:rsidRDefault="00A01CD6" w:rsidP="00A01CD6">
                      <w:pPr>
                        <w:pStyle w:val="StandardmitAbsatz"/>
                        <w:rPr>
                          <w:bCs/>
                        </w:rPr>
                      </w:pPr>
                      <w:r w:rsidRPr="00A01CD6">
                        <w:rPr>
                          <w:bCs/>
                        </w:rPr>
                        <w:t xml:space="preserve">und -Publikationen machen wir die Natur hautnah erlebbar und begeistern für ihren Schutz. </w:t>
                      </w:r>
                    </w:p>
                    <w:p w14:paraId="197B70AF" w14:textId="77777777" w:rsidR="00A01CD6" w:rsidRPr="00A01CD6" w:rsidRDefault="00A01CD6" w:rsidP="00A01CD6">
                      <w:pPr>
                        <w:pStyle w:val="StandardmitAbsatz"/>
                        <w:rPr>
                          <w:bCs/>
                        </w:rPr>
                      </w:pPr>
                      <w:r w:rsidRPr="00A01CD6">
                        <w:rPr>
                          <w:bCs/>
                        </w:rPr>
                        <w:t>Schlägt auch Ihr Herz für die Natur und die Vogelwelt? Werden Sie Teil des engagierten BirdLife-Netzwerks: www.birdlife.ch</w:t>
                      </w:r>
                    </w:p>
                    <w:p w14:paraId="6597F7B8" w14:textId="2F9EA478" w:rsidR="00B05AB4" w:rsidRDefault="00A01CD6" w:rsidP="00A01CD6">
                      <w:pPr>
                        <w:pStyle w:val="StandardmitAbsatz"/>
                      </w:pPr>
                      <w:r w:rsidRPr="00A01CD6">
                        <w:rPr>
                          <w:bCs/>
                        </w:rPr>
                        <w:t>BirdLife Schweiz dankt für Ihr Interesse und Ihre Unterstützung!</w:t>
                      </w:r>
                    </w:p>
                  </w:txbxContent>
                </v:textbox>
                <w10:anchorlock/>
              </v:shape>
            </w:pict>
          </mc:Fallback>
        </mc:AlternateContent>
      </w:r>
    </w:p>
    <w:p w14:paraId="38937FBB" w14:textId="77777777" w:rsidR="003D73BC" w:rsidRDefault="003D73BC" w:rsidP="00CD4999"/>
    <w:p w14:paraId="6A987617" w14:textId="77777777" w:rsidR="003D73BC" w:rsidRDefault="003D73BC" w:rsidP="00CD4999"/>
    <w:p w14:paraId="6427DE30" w14:textId="7E7B139B" w:rsidR="003A223A" w:rsidRPr="00E55DBF" w:rsidRDefault="003A223A" w:rsidP="00E55DBF">
      <w:pPr>
        <w:pStyle w:val="AAFliesstext"/>
        <w:rPr>
          <w:b/>
          <w:bCs/>
        </w:rPr>
      </w:pPr>
      <w:r w:rsidRPr="00E55DBF">
        <w:rPr>
          <w:b/>
          <w:bCs/>
        </w:rPr>
        <w:t xml:space="preserve">Hinweise für die </w:t>
      </w:r>
      <w:r w:rsidR="00CE7305">
        <w:rPr>
          <w:b/>
          <w:bCs/>
        </w:rPr>
        <w:t>Kantonalverbände/Sektionen</w:t>
      </w:r>
      <w:r w:rsidRPr="00E55DBF">
        <w:rPr>
          <w:b/>
          <w:bCs/>
        </w:rPr>
        <w:t>:</w:t>
      </w:r>
    </w:p>
    <w:p w14:paraId="2FAB5A7B" w14:textId="2AE3F686" w:rsidR="00CE7305" w:rsidRDefault="00A02AA7" w:rsidP="00E55DBF">
      <w:pPr>
        <w:pStyle w:val="AAFliesstext"/>
      </w:pPr>
      <w:r>
        <w:t xml:space="preserve">- Diese Texte finden Sie auch unter </w:t>
      </w:r>
      <w:r w:rsidRPr="00A02AA7">
        <w:t>https://www.birdlife.ch/de/content/sektionen-kommunikation</w:t>
      </w:r>
    </w:p>
    <w:p w14:paraId="1E7CABA2" w14:textId="51506026" w:rsidR="00A02AA7" w:rsidRDefault="00A02AA7" w:rsidP="00E55DBF">
      <w:pPr>
        <w:pStyle w:val="AAFliesstext"/>
      </w:pPr>
      <w:r>
        <w:t xml:space="preserve">- Bilder finden Sie bei den entsprechenden Medienmitteilungen unter </w:t>
      </w:r>
      <w:r w:rsidRPr="00A02AA7">
        <w:t>https://www.birdlife.ch/de/presse</w:t>
      </w:r>
      <w:r>
        <w:t xml:space="preserve"> sowie in der BirdLife-Bilddatenbank, siehe unter </w:t>
      </w:r>
      <w:r w:rsidRPr="00A02AA7">
        <w:t>https://www.birdlife.ch/de/content/sektionen-birdlife-bilddatenbank</w:t>
      </w:r>
    </w:p>
    <w:p w14:paraId="0F191529" w14:textId="77777777" w:rsidR="00A02AA7" w:rsidRPr="00E55DBF" w:rsidRDefault="00A02AA7" w:rsidP="00A02AA7">
      <w:pPr>
        <w:pStyle w:val="AAFliesstext"/>
      </w:pPr>
      <w:r>
        <w:t xml:space="preserve">- </w:t>
      </w:r>
      <w:r w:rsidRPr="00E55DBF">
        <w:t>Logo BirdLife Schweiz</w:t>
      </w:r>
      <w:r>
        <w:t>:</w:t>
      </w:r>
      <w:r w:rsidRPr="00E55DBF">
        <w:t xml:space="preserve"> Bitte immer zu den News das BirdLife-Logo bringen. Sie können es auf dieser Seite herunterladen (unten):  https://www.birdlife.ch/de/content/sektionen-kommunikation</w:t>
      </w:r>
    </w:p>
    <w:p w14:paraId="00B8E808" w14:textId="504D7AF1" w:rsidR="00A02AA7" w:rsidRDefault="00A02AA7" w:rsidP="00E55DBF">
      <w:pPr>
        <w:pStyle w:val="AAFliesstext"/>
      </w:pPr>
    </w:p>
    <w:p w14:paraId="2C247B24" w14:textId="77777777" w:rsidR="00CE7305" w:rsidRDefault="00CE7305" w:rsidP="00E55DBF">
      <w:pPr>
        <w:pStyle w:val="AAFliesstext"/>
      </w:pPr>
    </w:p>
    <w:p w14:paraId="28BBB9C7" w14:textId="5BBAE65E" w:rsidR="00F2127E" w:rsidRPr="00A02AA7" w:rsidRDefault="00E55DBF" w:rsidP="00E55DBF">
      <w:pPr>
        <w:pStyle w:val="AAFliesstext"/>
        <w:rPr>
          <w:i/>
          <w:iCs/>
        </w:rPr>
      </w:pPr>
      <w:r w:rsidRPr="00A02AA7">
        <w:rPr>
          <w:i/>
          <w:iCs/>
        </w:rPr>
        <w:t xml:space="preserve">Herausgeber: </w:t>
      </w:r>
      <w:r w:rsidR="00F2127E" w:rsidRPr="00A02AA7">
        <w:rPr>
          <w:i/>
          <w:iCs/>
        </w:rPr>
        <w:t xml:space="preserve">BirdLife Schweiz, </w:t>
      </w:r>
      <w:proofErr w:type="spellStart"/>
      <w:r w:rsidR="00F2127E" w:rsidRPr="00A02AA7">
        <w:rPr>
          <w:i/>
          <w:iCs/>
        </w:rPr>
        <w:t>Wiedingstr</w:t>
      </w:r>
      <w:proofErr w:type="spellEnd"/>
      <w:r w:rsidR="00F2127E" w:rsidRPr="00A02AA7">
        <w:rPr>
          <w:i/>
          <w:iCs/>
        </w:rPr>
        <w:t xml:space="preserve">. 78, Postfach, 8036 Zürich, 044 457 70 20, </w:t>
      </w:r>
      <w:r w:rsidR="00716705" w:rsidRPr="00A02AA7">
        <w:rPr>
          <w:i/>
          <w:iCs/>
        </w:rPr>
        <w:t>info</w:t>
      </w:r>
      <w:r w:rsidR="00F2127E" w:rsidRPr="00A02AA7">
        <w:rPr>
          <w:i/>
          <w:iCs/>
        </w:rPr>
        <w:t xml:space="preserve">@birdlife.ch, </w:t>
      </w:r>
      <w:hyperlink r:id="rId11" w:history="1">
        <w:r w:rsidR="00F2127E" w:rsidRPr="00A02AA7">
          <w:rPr>
            <w:i/>
            <w:iCs/>
          </w:rPr>
          <w:t>www.birdlife.ch</w:t>
        </w:r>
      </w:hyperlink>
    </w:p>
    <w:p w14:paraId="0B0D045E" w14:textId="4ADE6936" w:rsidR="00404325" w:rsidRPr="00A02AA7" w:rsidRDefault="00404325" w:rsidP="00E55DBF">
      <w:pPr>
        <w:pStyle w:val="AAFliesstext"/>
        <w:rPr>
          <w:i/>
          <w:iCs/>
        </w:rPr>
      </w:pPr>
      <w:r w:rsidRPr="00A02AA7">
        <w:rPr>
          <w:i/>
          <w:iCs/>
        </w:rPr>
        <w:t>Redaktion: Stefan Bachmann</w:t>
      </w:r>
    </w:p>
    <w:p w14:paraId="17E0C372" w14:textId="77777777" w:rsidR="003D73BC" w:rsidRPr="00E55DBF" w:rsidRDefault="003D73BC" w:rsidP="00E55DBF">
      <w:pPr>
        <w:pStyle w:val="AAFliesstext"/>
      </w:pPr>
    </w:p>
    <w:p w14:paraId="03F8A8D6" w14:textId="77777777" w:rsidR="00F2127E" w:rsidRPr="00AD1668" w:rsidRDefault="00F2127E" w:rsidP="00CD4999"/>
    <w:sectPr w:rsidR="00F2127E" w:rsidRPr="00AD1668" w:rsidSect="00C06213">
      <w:footerReference w:type="default" r:id="rId12"/>
      <w:headerReference w:type="first" r:id="rId13"/>
      <w:footerReference w:type="first" r:id="rId14"/>
      <w:pgSz w:w="11906" w:h="16838"/>
      <w:pgMar w:top="1105" w:right="959" w:bottom="1687" w:left="1418" w:header="192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3127" w14:textId="77777777" w:rsidR="002C4FB0" w:rsidRDefault="002C4FB0" w:rsidP="00CD4999">
      <w:r>
        <w:separator/>
      </w:r>
    </w:p>
  </w:endnote>
  <w:endnote w:type="continuationSeparator" w:id="0">
    <w:p w14:paraId="1D969EAF" w14:textId="77777777" w:rsidR="002C4FB0" w:rsidRDefault="002C4FB0" w:rsidP="00CD4999">
      <w:r>
        <w:continuationSeparator/>
      </w:r>
    </w:p>
  </w:endnote>
  <w:endnote w:type="continuationNotice" w:id="1">
    <w:p w14:paraId="137EDAE6" w14:textId="77777777" w:rsidR="002C4FB0" w:rsidRDefault="002C4F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Euclid Circular A">
    <w:altName w:val="Calibri"/>
    <w:panose1 w:val="020B0504000000000000"/>
    <w:charset w:val="4D"/>
    <w:family w:val="swiss"/>
    <w:notTrueType/>
    <w:pitch w:val="variable"/>
    <w:sig w:usb0="00000207" w:usb1="00000001" w:usb2="00000000" w:usb3="00000000" w:csb0="00000097" w:csb1="00000000"/>
  </w:font>
  <w:font w:name="Tiempos Text Regular">
    <w:panose1 w:val="02020503060303060403"/>
    <w:charset w:val="4D"/>
    <w:family w:val="roman"/>
    <w:pitch w:val="variable"/>
    <w:sig w:usb0="00000007" w:usb1="10000000" w:usb2="00000000" w:usb3="00000000" w:csb0="00000093" w:csb1="00000000"/>
  </w:font>
  <w:font w:name="Euclid Circular A Semibold">
    <w:panose1 w:val="020B0704000000000000"/>
    <w:charset w:val="4D"/>
    <w:family w:val="swiss"/>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78F4" w14:textId="77777777" w:rsidR="00B05AB4" w:rsidRPr="005A64D1" w:rsidRDefault="00B05AB4" w:rsidP="00CD4999">
    <w:pPr>
      <w:pStyle w:val="ClaimText"/>
      <w:rPr>
        <w:lang w:val="fr-FR"/>
      </w:rPr>
    </w:pPr>
    <w:r>
      <w:rPr>
        <w:noProof/>
        <w:lang w:val="de-DE" w:eastAsia="de-DE"/>
      </w:rPr>
      <mc:AlternateContent>
        <mc:Choice Requires="wpg">
          <w:drawing>
            <wp:anchor distT="0" distB="0" distL="114300" distR="114300" simplePos="0" relativeHeight="251658241" behindDoc="0" locked="1" layoutInCell="1" allowOverlap="1" wp14:anchorId="0E510595" wp14:editId="554FE3C5">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D4B06" id="Gruppieren 163" o:spid="_x0000_s1026" style="position:absolute;margin-left:0;margin-top:0;width:69.45pt;height:35.7pt;z-index:251658241;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val="de-DE" w:eastAsia="de-DE"/>
      </w:rPr>
      <mc:AlternateContent>
        <mc:Choice Requires="wps">
          <w:drawing>
            <wp:anchor distT="0" distB="0" distL="114300" distR="114300" simplePos="0" relativeHeight="251658240" behindDoc="0" locked="1" layoutInCell="1" allowOverlap="1" wp14:anchorId="74E1D0B5" wp14:editId="1610AF49">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E967A" w14:textId="77777777" w:rsidR="00B05AB4" w:rsidRPr="005C6148" w:rsidRDefault="00B05AB4" w:rsidP="00CD4999">
                          <w:pPr>
                            <w:pStyle w:val="Seitenzahlen"/>
                          </w:pPr>
                          <w:r w:rsidRPr="005C6148">
                            <w:fldChar w:fldCharType="begin"/>
                          </w:r>
                          <w:r w:rsidRPr="005C6148">
                            <w:instrText>PAGE   \* MERGEFORMAT</w:instrText>
                          </w:r>
                          <w:r w:rsidRPr="005C6148">
                            <w:fldChar w:fldCharType="separate"/>
                          </w:r>
                          <w:r w:rsidR="0030402B" w:rsidRPr="0030402B">
                            <w:rPr>
                              <w:noProof/>
                              <w:lang w:val="de-DE"/>
                            </w:rPr>
                            <w:t>2</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1D0B5" id="_x0000_t202" coordsize="21600,21600" o:spt="202" path="m,l,21600r21600,l21600,xe">
              <v:stroke joinstyle="miter"/>
              <v:path gradientshapeok="t" o:connecttype="rect"/>
            </v:shapetype>
            <v:shape id="Textfeld 166" o:spid="_x0000_s1027" type="#_x0000_t202" style="position:absolute;margin-left:-1.6pt;margin-top:0;width:49.6pt;height:44.8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4FBE967A" w14:textId="77777777" w:rsidR="00B05AB4" w:rsidRPr="005C6148" w:rsidRDefault="00B05AB4" w:rsidP="00CD4999">
                    <w:pPr>
                      <w:pStyle w:val="Seitenzahlen"/>
                    </w:pPr>
                    <w:r w:rsidRPr="005C6148">
                      <w:fldChar w:fldCharType="begin"/>
                    </w:r>
                    <w:r w:rsidRPr="005C6148">
                      <w:instrText>PAGE   \* MERGEFORMAT</w:instrText>
                    </w:r>
                    <w:r w:rsidRPr="005C6148">
                      <w:fldChar w:fldCharType="separate"/>
                    </w:r>
                    <w:r w:rsidR="0030402B" w:rsidRPr="0030402B">
                      <w:rPr>
                        <w:noProof/>
                        <w:lang w:val="de-DE"/>
                      </w:rPr>
                      <w:t>2</w:t>
                    </w:r>
                    <w:r w:rsidRPr="005C6148">
                      <w:fldChar w:fldCharType="end"/>
                    </w:r>
                  </w:p>
                </w:txbxContent>
              </v:textbox>
              <w10:wrap anchorx="margin" anchory="page"/>
              <w10:anchorlock/>
            </v:shape>
          </w:pict>
        </mc:Fallback>
      </mc:AlternateContent>
    </w:r>
  </w:p>
  <w:p w14:paraId="4B0B0A46" w14:textId="77777777" w:rsidR="00B05AB4" w:rsidRPr="005A64D1" w:rsidRDefault="00B05AB4" w:rsidP="00CD4999">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6F3B" w14:textId="77777777" w:rsidR="00B05AB4" w:rsidRPr="00396CB9" w:rsidRDefault="00B05AB4" w:rsidP="00CD4999">
    <w:pPr>
      <w:pStyle w:val="ClaimText"/>
    </w:pPr>
    <w:r>
      <w:rPr>
        <w:noProof/>
        <w:lang w:val="de-DE" w:eastAsia="de-DE"/>
      </w:rPr>
      <mc:AlternateContent>
        <mc:Choice Requires="wpg">
          <w:drawing>
            <wp:anchor distT="0" distB="0" distL="114300" distR="114300" simplePos="0" relativeHeight="251658242" behindDoc="0" locked="1" layoutInCell="1" allowOverlap="1" wp14:anchorId="0FC51558" wp14:editId="16D096C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C442A" id="Gruppieren 160" o:spid="_x0000_s1026" style="position:absolute;margin-left:0;margin-top:0;width:476.2pt;height:57.55pt;z-index:251658242;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17E57" w14:textId="77777777" w:rsidR="002C4FB0" w:rsidRDefault="002C4FB0" w:rsidP="00CD4999">
      <w:r>
        <w:separator/>
      </w:r>
    </w:p>
  </w:footnote>
  <w:footnote w:type="continuationSeparator" w:id="0">
    <w:p w14:paraId="628C61DE" w14:textId="77777777" w:rsidR="002C4FB0" w:rsidRDefault="002C4FB0" w:rsidP="00CD4999">
      <w:r>
        <w:continuationSeparator/>
      </w:r>
    </w:p>
  </w:footnote>
  <w:footnote w:type="continuationNotice" w:id="1">
    <w:p w14:paraId="390C5AD9" w14:textId="77777777" w:rsidR="002C4FB0" w:rsidRDefault="002C4F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5313" w14:textId="77777777" w:rsidR="00B05AB4" w:rsidRDefault="00B05AB4" w:rsidP="00CD4999">
    <w:pPr>
      <w:pStyle w:val="Kopfzeile"/>
    </w:pPr>
    <w:r>
      <w:rPr>
        <w:noProof/>
        <w:lang w:val="de-DE" w:eastAsia="de-DE"/>
      </w:rPr>
      <mc:AlternateContent>
        <mc:Choice Requires="wpg">
          <w:drawing>
            <wp:anchor distT="0" distB="0" distL="114300" distR="114300" simplePos="0" relativeHeight="251658243" behindDoc="0" locked="1" layoutInCell="1" allowOverlap="1" wp14:anchorId="19213CFE" wp14:editId="2B2D9BF7">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507A66" id="Gruppieren 116" o:spid="_x0000_s1026" style="position:absolute;margin-left:0;margin-top:0;width:339.85pt;height:94.4pt;z-index:251658243;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0DB5F518" w14:textId="77777777" w:rsidR="00B05AB4" w:rsidRPr="00141AA4" w:rsidRDefault="00B05AB4" w:rsidP="00CD49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7765B0E"/>
    <w:multiLevelType w:val="multilevel"/>
    <w:tmpl w:val="F45C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B16060C"/>
    <w:multiLevelType w:val="hybridMultilevel"/>
    <w:tmpl w:val="9EACC562"/>
    <w:lvl w:ilvl="0" w:tplc="E53253C4">
      <w:start w:val="1"/>
      <w:numFmt w:val="bullet"/>
      <w:lvlText w:val=""/>
      <w:lvlJc w:val="left"/>
      <w:pPr>
        <w:ind w:left="720" w:hanging="360"/>
      </w:pPr>
      <w:rPr>
        <w:rFonts w:ascii="Symbol" w:hAnsi="Symbol" w:hint="default"/>
      </w:rPr>
    </w:lvl>
    <w:lvl w:ilvl="1" w:tplc="1C381174">
      <w:start w:val="1"/>
      <w:numFmt w:val="bullet"/>
      <w:lvlText w:val="o"/>
      <w:lvlJc w:val="left"/>
      <w:pPr>
        <w:ind w:left="1440" w:hanging="360"/>
      </w:pPr>
      <w:rPr>
        <w:rFonts w:ascii="Courier New" w:hAnsi="Courier New" w:hint="default"/>
      </w:rPr>
    </w:lvl>
    <w:lvl w:ilvl="2" w:tplc="E2768902">
      <w:start w:val="1"/>
      <w:numFmt w:val="bullet"/>
      <w:lvlText w:val=""/>
      <w:lvlJc w:val="left"/>
      <w:pPr>
        <w:ind w:left="2160" w:hanging="360"/>
      </w:pPr>
      <w:rPr>
        <w:rFonts w:ascii="Wingdings" w:hAnsi="Wingdings" w:hint="default"/>
      </w:rPr>
    </w:lvl>
    <w:lvl w:ilvl="3" w:tplc="BD96B7C2">
      <w:start w:val="1"/>
      <w:numFmt w:val="bullet"/>
      <w:lvlText w:val=""/>
      <w:lvlJc w:val="left"/>
      <w:pPr>
        <w:ind w:left="2880" w:hanging="360"/>
      </w:pPr>
      <w:rPr>
        <w:rFonts w:ascii="Symbol" w:hAnsi="Symbol" w:hint="default"/>
      </w:rPr>
    </w:lvl>
    <w:lvl w:ilvl="4" w:tplc="3BCC8C82">
      <w:start w:val="1"/>
      <w:numFmt w:val="bullet"/>
      <w:lvlText w:val="o"/>
      <w:lvlJc w:val="left"/>
      <w:pPr>
        <w:ind w:left="3600" w:hanging="360"/>
      </w:pPr>
      <w:rPr>
        <w:rFonts w:ascii="Courier New" w:hAnsi="Courier New" w:hint="default"/>
      </w:rPr>
    </w:lvl>
    <w:lvl w:ilvl="5" w:tplc="CCDA54E6">
      <w:start w:val="1"/>
      <w:numFmt w:val="bullet"/>
      <w:lvlText w:val=""/>
      <w:lvlJc w:val="left"/>
      <w:pPr>
        <w:ind w:left="4320" w:hanging="360"/>
      </w:pPr>
      <w:rPr>
        <w:rFonts w:ascii="Wingdings" w:hAnsi="Wingdings" w:hint="default"/>
      </w:rPr>
    </w:lvl>
    <w:lvl w:ilvl="6" w:tplc="8410F386">
      <w:start w:val="1"/>
      <w:numFmt w:val="bullet"/>
      <w:lvlText w:val=""/>
      <w:lvlJc w:val="left"/>
      <w:pPr>
        <w:ind w:left="5040" w:hanging="360"/>
      </w:pPr>
      <w:rPr>
        <w:rFonts w:ascii="Symbol" w:hAnsi="Symbol" w:hint="default"/>
      </w:rPr>
    </w:lvl>
    <w:lvl w:ilvl="7" w:tplc="1DAA7DF6">
      <w:start w:val="1"/>
      <w:numFmt w:val="bullet"/>
      <w:lvlText w:val="o"/>
      <w:lvlJc w:val="left"/>
      <w:pPr>
        <w:ind w:left="5760" w:hanging="360"/>
      </w:pPr>
      <w:rPr>
        <w:rFonts w:ascii="Courier New" w:hAnsi="Courier New" w:hint="default"/>
      </w:rPr>
    </w:lvl>
    <w:lvl w:ilvl="8" w:tplc="D1CE894E">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0290996">
    <w:abstractNumId w:val="17"/>
  </w:num>
  <w:num w:numId="2" w16cid:durableId="1512600812">
    <w:abstractNumId w:val="9"/>
  </w:num>
  <w:num w:numId="3" w16cid:durableId="683243068">
    <w:abstractNumId w:val="7"/>
  </w:num>
  <w:num w:numId="4" w16cid:durableId="1403138802">
    <w:abstractNumId w:val="6"/>
  </w:num>
  <w:num w:numId="5" w16cid:durableId="1780760212">
    <w:abstractNumId w:val="5"/>
  </w:num>
  <w:num w:numId="6" w16cid:durableId="950670465">
    <w:abstractNumId w:val="4"/>
  </w:num>
  <w:num w:numId="7" w16cid:durableId="1518277541">
    <w:abstractNumId w:val="8"/>
  </w:num>
  <w:num w:numId="8" w16cid:durableId="601643153">
    <w:abstractNumId w:val="3"/>
  </w:num>
  <w:num w:numId="9" w16cid:durableId="883172268">
    <w:abstractNumId w:val="2"/>
  </w:num>
  <w:num w:numId="10" w16cid:durableId="1061827707">
    <w:abstractNumId w:val="1"/>
  </w:num>
  <w:num w:numId="11" w16cid:durableId="1627739158">
    <w:abstractNumId w:val="0"/>
  </w:num>
  <w:num w:numId="12" w16cid:durableId="682587332">
    <w:abstractNumId w:val="30"/>
  </w:num>
  <w:num w:numId="13" w16cid:durableId="1023434270">
    <w:abstractNumId w:val="23"/>
  </w:num>
  <w:num w:numId="14" w16cid:durableId="1210143102">
    <w:abstractNumId w:val="19"/>
  </w:num>
  <w:num w:numId="15" w16cid:durableId="1882552920">
    <w:abstractNumId w:val="32"/>
  </w:num>
  <w:num w:numId="16" w16cid:durableId="327906086">
    <w:abstractNumId w:val="31"/>
  </w:num>
  <w:num w:numId="17" w16cid:durableId="1261062801">
    <w:abstractNumId w:val="13"/>
  </w:num>
  <w:num w:numId="18" w16cid:durableId="1957561688">
    <w:abstractNumId w:val="20"/>
  </w:num>
  <w:num w:numId="19" w16cid:durableId="18401478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8307186">
    <w:abstractNumId w:val="29"/>
  </w:num>
  <w:num w:numId="21" w16cid:durableId="600915075">
    <w:abstractNumId w:val="18"/>
  </w:num>
  <w:num w:numId="22" w16cid:durableId="105928158">
    <w:abstractNumId w:val="27"/>
  </w:num>
  <w:num w:numId="23" w16cid:durableId="976757983">
    <w:abstractNumId w:val="26"/>
  </w:num>
  <w:num w:numId="24" w16cid:durableId="680662043">
    <w:abstractNumId w:val="15"/>
  </w:num>
  <w:num w:numId="25" w16cid:durableId="279999506">
    <w:abstractNumId w:val="21"/>
  </w:num>
  <w:num w:numId="26" w16cid:durableId="587740421">
    <w:abstractNumId w:val="28"/>
  </w:num>
  <w:num w:numId="27" w16cid:durableId="168103862">
    <w:abstractNumId w:val="24"/>
  </w:num>
  <w:num w:numId="28" w16cid:durableId="585574055">
    <w:abstractNumId w:val="16"/>
  </w:num>
  <w:num w:numId="29" w16cid:durableId="1553081235">
    <w:abstractNumId w:val="12"/>
  </w:num>
  <w:num w:numId="30" w16cid:durableId="1438209772">
    <w:abstractNumId w:val="25"/>
  </w:num>
  <w:num w:numId="31" w16cid:durableId="658535610">
    <w:abstractNumId w:val="10"/>
  </w:num>
  <w:num w:numId="32" w16cid:durableId="682126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9396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6576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4278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2536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1817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0500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8581988">
    <w:abstractNumId w:val="22"/>
  </w:num>
  <w:num w:numId="40" w16cid:durableId="1483351487">
    <w:abstractNumId w:val="14"/>
  </w:num>
  <w:num w:numId="41" w16cid:durableId="138575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8824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8105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9404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activeWritingStyle w:appName="MSWord" w:lang="es-ES" w:vendorID="64" w:dllVersion="0" w:nlCheck="1" w:checkStyle="0"/>
  <w:activeWritingStyle w:appName="MSWord" w:lang="de-CH" w:vendorID="64" w:dllVersion="0" w:nlCheck="1" w:checkStyle="0"/>
  <w:activeWritingStyle w:appName="MSWord" w:lang="de-DE" w:vendorID="64" w:dllVersion="0" w:nlCheck="1" w:checkStyle="0"/>
  <w:activeWritingStyle w:appName="MSWord" w:lang="de-CH" w:vendorID="64" w:dllVersion="6" w:nlCheck="1" w:checkStyle="1"/>
  <w:activeWritingStyle w:appName="MSWord" w:lang="fr-CH"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10"/>
    <w:rsid w:val="00002978"/>
    <w:rsid w:val="000069B2"/>
    <w:rsid w:val="0001010F"/>
    <w:rsid w:val="00013B11"/>
    <w:rsid w:val="00014DD6"/>
    <w:rsid w:val="00025CEC"/>
    <w:rsid w:val="000266B7"/>
    <w:rsid w:val="00027FEB"/>
    <w:rsid w:val="00032B92"/>
    <w:rsid w:val="000409C8"/>
    <w:rsid w:val="00041700"/>
    <w:rsid w:val="00041E66"/>
    <w:rsid w:val="00047C3E"/>
    <w:rsid w:val="00057958"/>
    <w:rsid w:val="000608A2"/>
    <w:rsid w:val="00063BC2"/>
    <w:rsid w:val="000701F1"/>
    <w:rsid w:val="00071395"/>
    <w:rsid w:val="00071417"/>
    <w:rsid w:val="00071780"/>
    <w:rsid w:val="00075B35"/>
    <w:rsid w:val="00077BA3"/>
    <w:rsid w:val="00077D33"/>
    <w:rsid w:val="000803EB"/>
    <w:rsid w:val="000879BA"/>
    <w:rsid w:val="00090380"/>
    <w:rsid w:val="00096E8E"/>
    <w:rsid w:val="000A06D7"/>
    <w:rsid w:val="000A1884"/>
    <w:rsid w:val="000A1B47"/>
    <w:rsid w:val="000A24EC"/>
    <w:rsid w:val="000A621D"/>
    <w:rsid w:val="000B183F"/>
    <w:rsid w:val="000B595D"/>
    <w:rsid w:val="000B5BAB"/>
    <w:rsid w:val="000C3175"/>
    <w:rsid w:val="000C3F85"/>
    <w:rsid w:val="000C49C1"/>
    <w:rsid w:val="000C7159"/>
    <w:rsid w:val="000D1743"/>
    <w:rsid w:val="000D1BB6"/>
    <w:rsid w:val="000D6CE1"/>
    <w:rsid w:val="000E7543"/>
    <w:rsid w:val="000E756F"/>
    <w:rsid w:val="000F115F"/>
    <w:rsid w:val="000F11AA"/>
    <w:rsid w:val="000F1D2B"/>
    <w:rsid w:val="0010021F"/>
    <w:rsid w:val="0010073A"/>
    <w:rsid w:val="001007FF"/>
    <w:rsid w:val="00102345"/>
    <w:rsid w:val="001028ED"/>
    <w:rsid w:val="00102FDE"/>
    <w:rsid w:val="00104011"/>
    <w:rsid w:val="00106688"/>
    <w:rsid w:val="00107F09"/>
    <w:rsid w:val="001134C7"/>
    <w:rsid w:val="00113CB8"/>
    <w:rsid w:val="001150F1"/>
    <w:rsid w:val="001176BC"/>
    <w:rsid w:val="0012151C"/>
    <w:rsid w:val="001238A1"/>
    <w:rsid w:val="00127BBA"/>
    <w:rsid w:val="00133CFB"/>
    <w:rsid w:val="001375AB"/>
    <w:rsid w:val="00140D1D"/>
    <w:rsid w:val="00141AA4"/>
    <w:rsid w:val="00142A95"/>
    <w:rsid w:val="00144122"/>
    <w:rsid w:val="00145A53"/>
    <w:rsid w:val="0015273E"/>
    <w:rsid w:val="00154677"/>
    <w:rsid w:val="00157ECA"/>
    <w:rsid w:val="00162571"/>
    <w:rsid w:val="0016774B"/>
    <w:rsid w:val="00167916"/>
    <w:rsid w:val="00171870"/>
    <w:rsid w:val="001844DA"/>
    <w:rsid w:val="00192B6A"/>
    <w:rsid w:val="00192F98"/>
    <w:rsid w:val="001963D2"/>
    <w:rsid w:val="001A3606"/>
    <w:rsid w:val="001A43BD"/>
    <w:rsid w:val="001A52F4"/>
    <w:rsid w:val="001A578C"/>
    <w:rsid w:val="001C7017"/>
    <w:rsid w:val="001E73F4"/>
    <w:rsid w:val="001F1B7C"/>
    <w:rsid w:val="001F3EA7"/>
    <w:rsid w:val="001F4A7E"/>
    <w:rsid w:val="001F4B8C"/>
    <w:rsid w:val="001F4F9B"/>
    <w:rsid w:val="00200FA9"/>
    <w:rsid w:val="0020461D"/>
    <w:rsid w:val="00220B9C"/>
    <w:rsid w:val="0022685B"/>
    <w:rsid w:val="0023018C"/>
    <w:rsid w:val="0023205B"/>
    <w:rsid w:val="00233772"/>
    <w:rsid w:val="0023413A"/>
    <w:rsid w:val="00237E1B"/>
    <w:rsid w:val="002466D7"/>
    <w:rsid w:val="00247905"/>
    <w:rsid w:val="00255FA3"/>
    <w:rsid w:val="0025644A"/>
    <w:rsid w:val="00267F71"/>
    <w:rsid w:val="002726D9"/>
    <w:rsid w:val="00273EBC"/>
    <w:rsid w:val="00283995"/>
    <w:rsid w:val="00290E37"/>
    <w:rsid w:val="00292375"/>
    <w:rsid w:val="002B3D92"/>
    <w:rsid w:val="002B551B"/>
    <w:rsid w:val="002C163B"/>
    <w:rsid w:val="002C4FB0"/>
    <w:rsid w:val="002C7349"/>
    <w:rsid w:val="002C7F35"/>
    <w:rsid w:val="002D272F"/>
    <w:rsid w:val="002D38AE"/>
    <w:rsid w:val="002D42AE"/>
    <w:rsid w:val="002D6B97"/>
    <w:rsid w:val="002D709C"/>
    <w:rsid w:val="002E30AA"/>
    <w:rsid w:val="002F06AA"/>
    <w:rsid w:val="002F0C4A"/>
    <w:rsid w:val="002F4A7F"/>
    <w:rsid w:val="002F68A2"/>
    <w:rsid w:val="002F7164"/>
    <w:rsid w:val="003020C7"/>
    <w:rsid w:val="0030245A"/>
    <w:rsid w:val="00303B73"/>
    <w:rsid w:val="0030402B"/>
    <w:rsid w:val="00304179"/>
    <w:rsid w:val="00316A44"/>
    <w:rsid w:val="0032330D"/>
    <w:rsid w:val="003233B8"/>
    <w:rsid w:val="003302EF"/>
    <w:rsid w:val="00330687"/>
    <w:rsid w:val="00332D99"/>
    <w:rsid w:val="00333A1B"/>
    <w:rsid w:val="003413D7"/>
    <w:rsid w:val="00350607"/>
    <w:rsid w:val="003514EE"/>
    <w:rsid w:val="003619E3"/>
    <w:rsid w:val="00363671"/>
    <w:rsid w:val="00364EE3"/>
    <w:rsid w:val="003748BA"/>
    <w:rsid w:val="003757E4"/>
    <w:rsid w:val="00375834"/>
    <w:rsid w:val="00382B0D"/>
    <w:rsid w:val="0038768E"/>
    <w:rsid w:val="0039124E"/>
    <w:rsid w:val="00393ABF"/>
    <w:rsid w:val="00396CB9"/>
    <w:rsid w:val="003A223A"/>
    <w:rsid w:val="003A30F3"/>
    <w:rsid w:val="003A7B76"/>
    <w:rsid w:val="003B6E98"/>
    <w:rsid w:val="003C3548"/>
    <w:rsid w:val="003C3743"/>
    <w:rsid w:val="003C3AED"/>
    <w:rsid w:val="003C3D32"/>
    <w:rsid w:val="003D0FAA"/>
    <w:rsid w:val="003D2D94"/>
    <w:rsid w:val="003D2D99"/>
    <w:rsid w:val="003D5968"/>
    <w:rsid w:val="003D73BC"/>
    <w:rsid w:val="003E2D8A"/>
    <w:rsid w:val="003E48F3"/>
    <w:rsid w:val="003F0EFE"/>
    <w:rsid w:val="003F1A56"/>
    <w:rsid w:val="003F2444"/>
    <w:rsid w:val="003F458B"/>
    <w:rsid w:val="00400DD2"/>
    <w:rsid w:val="0040389A"/>
    <w:rsid w:val="00404325"/>
    <w:rsid w:val="00406934"/>
    <w:rsid w:val="00412346"/>
    <w:rsid w:val="00414AA1"/>
    <w:rsid w:val="00414D43"/>
    <w:rsid w:val="004170C9"/>
    <w:rsid w:val="00417B9B"/>
    <w:rsid w:val="00423C28"/>
    <w:rsid w:val="0042454D"/>
    <w:rsid w:val="00426067"/>
    <w:rsid w:val="004270D2"/>
    <w:rsid w:val="00444695"/>
    <w:rsid w:val="004519CA"/>
    <w:rsid w:val="00452D49"/>
    <w:rsid w:val="00471D34"/>
    <w:rsid w:val="004721E6"/>
    <w:rsid w:val="00480603"/>
    <w:rsid w:val="00480C4C"/>
    <w:rsid w:val="00485312"/>
    <w:rsid w:val="00486DBB"/>
    <w:rsid w:val="00492758"/>
    <w:rsid w:val="00493895"/>
    <w:rsid w:val="00494FD7"/>
    <w:rsid w:val="00495EFB"/>
    <w:rsid w:val="00495F83"/>
    <w:rsid w:val="00496E63"/>
    <w:rsid w:val="004A039B"/>
    <w:rsid w:val="004A12A5"/>
    <w:rsid w:val="004A4867"/>
    <w:rsid w:val="004A6CF6"/>
    <w:rsid w:val="004B0FDB"/>
    <w:rsid w:val="004B3225"/>
    <w:rsid w:val="004C1329"/>
    <w:rsid w:val="004C3880"/>
    <w:rsid w:val="004C46F7"/>
    <w:rsid w:val="004D0F2F"/>
    <w:rsid w:val="004D179F"/>
    <w:rsid w:val="004D5B31"/>
    <w:rsid w:val="004D691C"/>
    <w:rsid w:val="004E0E33"/>
    <w:rsid w:val="004E1885"/>
    <w:rsid w:val="004F1B91"/>
    <w:rsid w:val="004F22CB"/>
    <w:rsid w:val="004F45E0"/>
    <w:rsid w:val="004F4C81"/>
    <w:rsid w:val="00500294"/>
    <w:rsid w:val="00520F8A"/>
    <w:rsid w:val="00526B3E"/>
    <w:rsid w:val="00526C93"/>
    <w:rsid w:val="00530E91"/>
    <w:rsid w:val="00531895"/>
    <w:rsid w:val="005339AE"/>
    <w:rsid w:val="00534D3E"/>
    <w:rsid w:val="00535EA2"/>
    <w:rsid w:val="00537410"/>
    <w:rsid w:val="00543061"/>
    <w:rsid w:val="00544CD1"/>
    <w:rsid w:val="00550787"/>
    <w:rsid w:val="005510CD"/>
    <w:rsid w:val="00554967"/>
    <w:rsid w:val="00554D4C"/>
    <w:rsid w:val="00556197"/>
    <w:rsid w:val="00562128"/>
    <w:rsid w:val="00573A60"/>
    <w:rsid w:val="00576439"/>
    <w:rsid w:val="005845E0"/>
    <w:rsid w:val="00591832"/>
    <w:rsid w:val="00592841"/>
    <w:rsid w:val="005A2641"/>
    <w:rsid w:val="005A2866"/>
    <w:rsid w:val="005A357F"/>
    <w:rsid w:val="005A60D0"/>
    <w:rsid w:val="005A64D1"/>
    <w:rsid w:val="005A7BE5"/>
    <w:rsid w:val="005B4DEC"/>
    <w:rsid w:val="005B6FD0"/>
    <w:rsid w:val="005C13AE"/>
    <w:rsid w:val="005C1D6A"/>
    <w:rsid w:val="005C3249"/>
    <w:rsid w:val="005C6148"/>
    <w:rsid w:val="005C61A5"/>
    <w:rsid w:val="005C6741"/>
    <w:rsid w:val="005C7189"/>
    <w:rsid w:val="005D21BD"/>
    <w:rsid w:val="005D7F4B"/>
    <w:rsid w:val="005E03F6"/>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62467"/>
    <w:rsid w:val="0066513F"/>
    <w:rsid w:val="00672E90"/>
    <w:rsid w:val="00673D7A"/>
    <w:rsid w:val="006868ED"/>
    <w:rsid w:val="00686D14"/>
    <w:rsid w:val="00687ED7"/>
    <w:rsid w:val="006B10EA"/>
    <w:rsid w:val="006B3083"/>
    <w:rsid w:val="006C144C"/>
    <w:rsid w:val="006C1A5A"/>
    <w:rsid w:val="006C62E1"/>
    <w:rsid w:val="006C6FD0"/>
    <w:rsid w:val="006D37A0"/>
    <w:rsid w:val="006E0F4E"/>
    <w:rsid w:val="006E4AF1"/>
    <w:rsid w:val="006E6558"/>
    <w:rsid w:val="006F0345"/>
    <w:rsid w:val="006F0469"/>
    <w:rsid w:val="006F5C45"/>
    <w:rsid w:val="00700979"/>
    <w:rsid w:val="00702B12"/>
    <w:rsid w:val="007035D6"/>
    <w:rsid w:val="007040B6"/>
    <w:rsid w:val="00704A30"/>
    <w:rsid w:val="00705076"/>
    <w:rsid w:val="00711147"/>
    <w:rsid w:val="00715810"/>
    <w:rsid w:val="00716705"/>
    <w:rsid w:val="00717B72"/>
    <w:rsid w:val="007248EF"/>
    <w:rsid w:val="007256B0"/>
    <w:rsid w:val="007277E3"/>
    <w:rsid w:val="00731A17"/>
    <w:rsid w:val="007320F1"/>
    <w:rsid w:val="00733A33"/>
    <w:rsid w:val="00734458"/>
    <w:rsid w:val="00735EBA"/>
    <w:rsid w:val="007419CF"/>
    <w:rsid w:val="0074241C"/>
    <w:rsid w:val="0074487E"/>
    <w:rsid w:val="00745AB9"/>
    <w:rsid w:val="00746273"/>
    <w:rsid w:val="00747DEC"/>
    <w:rsid w:val="0075366F"/>
    <w:rsid w:val="00760FAA"/>
    <w:rsid w:val="00766175"/>
    <w:rsid w:val="007721BF"/>
    <w:rsid w:val="00772538"/>
    <w:rsid w:val="00774E70"/>
    <w:rsid w:val="0077559F"/>
    <w:rsid w:val="00776FBF"/>
    <w:rsid w:val="0078181E"/>
    <w:rsid w:val="00783D72"/>
    <w:rsid w:val="00783E8E"/>
    <w:rsid w:val="0078508E"/>
    <w:rsid w:val="00794280"/>
    <w:rsid w:val="00795783"/>
    <w:rsid w:val="007965D9"/>
    <w:rsid w:val="00796CEE"/>
    <w:rsid w:val="007A4664"/>
    <w:rsid w:val="007A478C"/>
    <w:rsid w:val="007A4A57"/>
    <w:rsid w:val="007B48A7"/>
    <w:rsid w:val="007B5396"/>
    <w:rsid w:val="007B6595"/>
    <w:rsid w:val="007C0B2A"/>
    <w:rsid w:val="007C3765"/>
    <w:rsid w:val="007E0061"/>
    <w:rsid w:val="007E0460"/>
    <w:rsid w:val="007E3891"/>
    <w:rsid w:val="007E4DE4"/>
    <w:rsid w:val="007E68B4"/>
    <w:rsid w:val="007F380D"/>
    <w:rsid w:val="00810735"/>
    <w:rsid w:val="00821E67"/>
    <w:rsid w:val="008222A6"/>
    <w:rsid w:val="00833960"/>
    <w:rsid w:val="008353AF"/>
    <w:rsid w:val="00841B44"/>
    <w:rsid w:val="008422B2"/>
    <w:rsid w:val="00843029"/>
    <w:rsid w:val="00844B72"/>
    <w:rsid w:val="008461E0"/>
    <w:rsid w:val="00851BB9"/>
    <w:rsid w:val="0085269D"/>
    <w:rsid w:val="00853121"/>
    <w:rsid w:val="0085454F"/>
    <w:rsid w:val="00857D8A"/>
    <w:rsid w:val="00862DA8"/>
    <w:rsid w:val="00864855"/>
    <w:rsid w:val="00864CE7"/>
    <w:rsid w:val="0086639A"/>
    <w:rsid w:val="00870017"/>
    <w:rsid w:val="0087233A"/>
    <w:rsid w:val="00872983"/>
    <w:rsid w:val="00874198"/>
    <w:rsid w:val="00874E49"/>
    <w:rsid w:val="00875045"/>
    <w:rsid w:val="00876898"/>
    <w:rsid w:val="00883CC4"/>
    <w:rsid w:val="00885520"/>
    <w:rsid w:val="008A000B"/>
    <w:rsid w:val="008A0CD1"/>
    <w:rsid w:val="008B1274"/>
    <w:rsid w:val="008B1C9E"/>
    <w:rsid w:val="008C30BF"/>
    <w:rsid w:val="008D4DAA"/>
    <w:rsid w:val="008F716A"/>
    <w:rsid w:val="009078E6"/>
    <w:rsid w:val="009111CE"/>
    <w:rsid w:val="00916BDE"/>
    <w:rsid w:val="009219C9"/>
    <w:rsid w:val="009235A2"/>
    <w:rsid w:val="00923FF9"/>
    <w:rsid w:val="00935F5A"/>
    <w:rsid w:val="0093619F"/>
    <w:rsid w:val="00936C08"/>
    <w:rsid w:val="00941C0B"/>
    <w:rsid w:val="00942472"/>
    <w:rsid w:val="009427E5"/>
    <w:rsid w:val="009454B7"/>
    <w:rsid w:val="00957F8B"/>
    <w:rsid w:val="009613D8"/>
    <w:rsid w:val="00961E8E"/>
    <w:rsid w:val="009621C4"/>
    <w:rsid w:val="00966025"/>
    <w:rsid w:val="00972BB9"/>
    <w:rsid w:val="00974275"/>
    <w:rsid w:val="009748A2"/>
    <w:rsid w:val="009804FC"/>
    <w:rsid w:val="009824C2"/>
    <w:rsid w:val="0098474B"/>
    <w:rsid w:val="00995CBA"/>
    <w:rsid w:val="0099678C"/>
    <w:rsid w:val="009A1238"/>
    <w:rsid w:val="009B030C"/>
    <w:rsid w:val="009B0C96"/>
    <w:rsid w:val="009B1CF5"/>
    <w:rsid w:val="009B6E61"/>
    <w:rsid w:val="009C222B"/>
    <w:rsid w:val="009C51EA"/>
    <w:rsid w:val="009C67A8"/>
    <w:rsid w:val="009D201B"/>
    <w:rsid w:val="009D3673"/>
    <w:rsid w:val="009D3927"/>
    <w:rsid w:val="009D3C02"/>
    <w:rsid w:val="009D5D9C"/>
    <w:rsid w:val="009E1910"/>
    <w:rsid w:val="009E2171"/>
    <w:rsid w:val="009E5E60"/>
    <w:rsid w:val="009F3B29"/>
    <w:rsid w:val="009F3E6A"/>
    <w:rsid w:val="00A01CD6"/>
    <w:rsid w:val="00A02378"/>
    <w:rsid w:val="00A02AA7"/>
    <w:rsid w:val="00A03469"/>
    <w:rsid w:val="00A06F53"/>
    <w:rsid w:val="00A11D50"/>
    <w:rsid w:val="00A14270"/>
    <w:rsid w:val="00A14504"/>
    <w:rsid w:val="00A211F7"/>
    <w:rsid w:val="00A43EDD"/>
    <w:rsid w:val="00A476B8"/>
    <w:rsid w:val="00A50DA6"/>
    <w:rsid w:val="00A53B1F"/>
    <w:rsid w:val="00A5451D"/>
    <w:rsid w:val="00A55C83"/>
    <w:rsid w:val="00A572FB"/>
    <w:rsid w:val="00A57815"/>
    <w:rsid w:val="00A60780"/>
    <w:rsid w:val="00A62F82"/>
    <w:rsid w:val="00A62FAD"/>
    <w:rsid w:val="00A70CDC"/>
    <w:rsid w:val="00A7133D"/>
    <w:rsid w:val="00A7788C"/>
    <w:rsid w:val="00A8117C"/>
    <w:rsid w:val="00A8147F"/>
    <w:rsid w:val="00A83DD4"/>
    <w:rsid w:val="00A8455B"/>
    <w:rsid w:val="00A85D83"/>
    <w:rsid w:val="00A94D40"/>
    <w:rsid w:val="00A960B8"/>
    <w:rsid w:val="00AA42F0"/>
    <w:rsid w:val="00AA5DDC"/>
    <w:rsid w:val="00AB29A8"/>
    <w:rsid w:val="00AB605E"/>
    <w:rsid w:val="00AC0DF9"/>
    <w:rsid w:val="00AC2D5B"/>
    <w:rsid w:val="00AC3C0A"/>
    <w:rsid w:val="00AD019E"/>
    <w:rsid w:val="00AD135A"/>
    <w:rsid w:val="00AD1668"/>
    <w:rsid w:val="00AD2BA2"/>
    <w:rsid w:val="00AD36B2"/>
    <w:rsid w:val="00AD5C8F"/>
    <w:rsid w:val="00AD74D3"/>
    <w:rsid w:val="00AE0024"/>
    <w:rsid w:val="00AE4EFF"/>
    <w:rsid w:val="00AE6EB7"/>
    <w:rsid w:val="00AE7949"/>
    <w:rsid w:val="00AF4678"/>
    <w:rsid w:val="00AF47AE"/>
    <w:rsid w:val="00AF65FF"/>
    <w:rsid w:val="00AF79DC"/>
    <w:rsid w:val="00AF7CA8"/>
    <w:rsid w:val="00B05554"/>
    <w:rsid w:val="00B05AB4"/>
    <w:rsid w:val="00B106B4"/>
    <w:rsid w:val="00B1160A"/>
    <w:rsid w:val="00B11A9B"/>
    <w:rsid w:val="00B15460"/>
    <w:rsid w:val="00B24B2A"/>
    <w:rsid w:val="00B32881"/>
    <w:rsid w:val="00B32ABB"/>
    <w:rsid w:val="00B3433F"/>
    <w:rsid w:val="00B37137"/>
    <w:rsid w:val="00B416F4"/>
    <w:rsid w:val="00B41FD3"/>
    <w:rsid w:val="00B426D3"/>
    <w:rsid w:val="00B431DE"/>
    <w:rsid w:val="00B436C1"/>
    <w:rsid w:val="00B452C0"/>
    <w:rsid w:val="00B47044"/>
    <w:rsid w:val="00B5057C"/>
    <w:rsid w:val="00B53AD6"/>
    <w:rsid w:val="00B53FA1"/>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2C23"/>
    <w:rsid w:val="00BB4ABB"/>
    <w:rsid w:val="00BB4CF6"/>
    <w:rsid w:val="00BC080A"/>
    <w:rsid w:val="00BC1376"/>
    <w:rsid w:val="00BC655F"/>
    <w:rsid w:val="00BD09F9"/>
    <w:rsid w:val="00BD4B8E"/>
    <w:rsid w:val="00BD6CAD"/>
    <w:rsid w:val="00BE1E62"/>
    <w:rsid w:val="00BF22F7"/>
    <w:rsid w:val="00BF39CE"/>
    <w:rsid w:val="00BF52B2"/>
    <w:rsid w:val="00BF7052"/>
    <w:rsid w:val="00C00E8E"/>
    <w:rsid w:val="00C0158D"/>
    <w:rsid w:val="00C05535"/>
    <w:rsid w:val="00C05FAB"/>
    <w:rsid w:val="00C06213"/>
    <w:rsid w:val="00C12431"/>
    <w:rsid w:val="00C25656"/>
    <w:rsid w:val="00C26A0C"/>
    <w:rsid w:val="00C30C28"/>
    <w:rsid w:val="00C3674D"/>
    <w:rsid w:val="00C43EDE"/>
    <w:rsid w:val="00C51D2F"/>
    <w:rsid w:val="00C55F1C"/>
    <w:rsid w:val="00C60AC3"/>
    <w:rsid w:val="00C6518E"/>
    <w:rsid w:val="00C65DF3"/>
    <w:rsid w:val="00C7169E"/>
    <w:rsid w:val="00C73727"/>
    <w:rsid w:val="00C73FB3"/>
    <w:rsid w:val="00C77421"/>
    <w:rsid w:val="00C80A24"/>
    <w:rsid w:val="00C87D7E"/>
    <w:rsid w:val="00C945B2"/>
    <w:rsid w:val="00CA348A"/>
    <w:rsid w:val="00CA580D"/>
    <w:rsid w:val="00CA5EF8"/>
    <w:rsid w:val="00CA76BB"/>
    <w:rsid w:val="00CB0AB2"/>
    <w:rsid w:val="00CB2262"/>
    <w:rsid w:val="00CB2CE6"/>
    <w:rsid w:val="00CC06EF"/>
    <w:rsid w:val="00CD0374"/>
    <w:rsid w:val="00CD4999"/>
    <w:rsid w:val="00CE3364"/>
    <w:rsid w:val="00CE6C3D"/>
    <w:rsid w:val="00CE7305"/>
    <w:rsid w:val="00CF08BB"/>
    <w:rsid w:val="00CF1E53"/>
    <w:rsid w:val="00CF5B38"/>
    <w:rsid w:val="00D00E26"/>
    <w:rsid w:val="00D04998"/>
    <w:rsid w:val="00D128A4"/>
    <w:rsid w:val="00D1389A"/>
    <w:rsid w:val="00D13DAC"/>
    <w:rsid w:val="00D171FD"/>
    <w:rsid w:val="00D22F88"/>
    <w:rsid w:val="00D30E68"/>
    <w:rsid w:val="00D31037"/>
    <w:rsid w:val="00D317E7"/>
    <w:rsid w:val="00D36D26"/>
    <w:rsid w:val="00D3716A"/>
    <w:rsid w:val="00D37210"/>
    <w:rsid w:val="00D432A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C4626"/>
    <w:rsid w:val="00DC47E6"/>
    <w:rsid w:val="00DC4AD2"/>
    <w:rsid w:val="00DC7FBE"/>
    <w:rsid w:val="00DD103D"/>
    <w:rsid w:val="00DD7C13"/>
    <w:rsid w:val="00DE1012"/>
    <w:rsid w:val="00DE3FCC"/>
    <w:rsid w:val="00DE6388"/>
    <w:rsid w:val="00E02743"/>
    <w:rsid w:val="00E074EC"/>
    <w:rsid w:val="00E12E4C"/>
    <w:rsid w:val="00E25DCD"/>
    <w:rsid w:val="00E269E1"/>
    <w:rsid w:val="00E26C01"/>
    <w:rsid w:val="00E3269B"/>
    <w:rsid w:val="00E326FF"/>
    <w:rsid w:val="00E32E4D"/>
    <w:rsid w:val="00E40324"/>
    <w:rsid w:val="00E414A0"/>
    <w:rsid w:val="00E4426E"/>
    <w:rsid w:val="00E45F13"/>
    <w:rsid w:val="00E46754"/>
    <w:rsid w:val="00E50336"/>
    <w:rsid w:val="00E510BC"/>
    <w:rsid w:val="00E51AE4"/>
    <w:rsid w:val="00E5218C"/>
    <w:rsid w:val="00E52BA4"/>
    <w:rsid w:val="00E547B9"/>
    <w:rsid w:val="00E5578E"/>
    <w:rsid w:val="00E55DBF"/>
    <w:rsid w:val="00E60227"/>
    <w:rsid w:val="00E61256"/>
    <w:rsid w:val="00E617AA"/>
    <w:rsid w:val="00E62EFE"/>
    <w:rsid w:val="00E63BF8"/>
    <w:rsid w:val="00E669A6"/>
    <w:rsid w:val="00E72A7B"/>
    <w:rsid w:val="00E73CB2"/>
    <w:rsid w:val="00E768B3"/>
    <w:rsid w:val="00E80274"/>
    <w:rsid w:val="00E816F1"/>
    <w:rsid w:val="00E839BA"/>
    <w:rsid w:val="00E8428A"/>
    <w:rsid w:val="00E905F6"/>
    <w:rsid w:val="00E91E28"/>
    <w:rsid w:val="00E97F7D"/>
    <w:rsid w:val="00EA3386"/>
    <w:rsid w:val="00EA59B8"/>
    <w:rsid w:val="00EA5A01"/>
    <w:rsid w:val="00EB5802"/>
    <w:rsid w:val="00EC2DF9"/>
    <w:rsid w:val="00EC2FEC"/>
    <w:rsid w:val="00EC37EE"/>
    <w:rsid w:val="00EC394D"/>
    <w:rsid w:val="00EC6473"/>
    <w:rsid w:val="00ED1DC0"/>
    <w:rsid w:val="00ED301D"/>
    <w:rsid w:val="00ED5050"/>
    <w:rsid w:val="00ED877C"/>
    <w:rsid w:val="00EE2565"/>
    <w:rsid w:val="00EE4AAE"/>
    <w:rsid w:val="00EE6AE4"/>
    <w:rsid w:val="00EE6E36"/>
    <w:rsid w:val="00EE7A9C"/>
    <w:rsid w:val="00EF7F10"/>
    <w:rsid w:val="00F00D0F"/>
    <w:rsid w:val="00F0147C"/>
    <w:rsid w:val="00F016BC"/>
    <w:rsid w:val="00F061C1"/>
    <w:rsid w:val="00F064D5"/>
    <w:rsid w:val="00F0660B"/>
    <w:rsid w:val="00F10070"/>
    <w:rsid w:val="00F10FAF"/>
    <w:rsid w:val="00F123AE"/>
    <w:rsid w:val="00F13EB2"/>
    <w:rsid w:val="00F148D1"/>
    <w:rsid w:val="00F16C91"/>
    <w:rsid w:val="00F16ECB"/>
    <w:rsid w:val="00F2127E"/>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4E3D"/>
    <w:rsid w:val="00F9610D"/>
    <w:rsid w:val="00F96C4E"/>
    <w:rsid w:val="00FB4C9C"/>
    <w:rsid w:val="00FB657F"/>
    <w:rsid w:val="00FC730F"/>
    <w:rsid w:val="00FD4BB0"/>
    <w:rsid w:val="00FD6F77"/>
    <w:rsid w:val="00FD73D5"/>
    <w:rsid w:val="00FE130E"/>
    <w:rsid w:val="00FE52D7"/>
    <w:rsid w:val="00FE7D09"/>
    <w:rsid w:val="02F953FB"/>
    <w:rsid w:val="0442B13C"/>
    <w:rsid w:val="0B060949"/>
    <w:rsid w:val="115A7F07"/>
    <w:rsid w:val="14E06504"/>
    <w:rsid w:val="1523FB2D"/>
    <w:rsid w:val="16EF6FD1"/>
    <w:rsid w:val="1A20091C"/>
    <w:rsid w:val="1B1D5015"/>
    <w:rsid w:val="1C30344B"/>
    <w:rsid w:val="1D316831"/>
    <w:rsid w:val="1F2F8789"/>
    <w:rsid w:val="1F4C6D45"/>
    <w:rsid w:val="216DFF48"/>
    <w:rsid w:val="21789057"/>
    <w:rsid w:val="235BFFE1"/>
    <w:rsid w:val="23A3006C"/>
    <w:rsid w:val="23F9DD31"/>
    <w:rsid w:val="27D97F8E"/>
    <w:rsid w:val="31ECA09C"/>
    <w:rsid w:val="338870FD"/>
    <w:rsid w:val="34B7A9C2"/>
    <w:rsid w:val="3922E0F9"/>
    <w:rsid w:val="3ACA5F91"/>
    <w:rsid w:val="3CA9934A"/>
    <w:rsid w:val="43706873"/>
    <w:rsid w:val="472A3FDD"/>
    <w:rsid w:val="49F28BFE"/>
    <w:rsid w:val="4CC7A49A"/>
    <w:rsid w:val="4FFF455C"/>
    <w:rsid w:val="56850952"/>
    <w:rsid w:val="572F7EF4"/>
    <w:rsid w:val="59DF7265"/>
    <w:rsid w:val="5A1DABB9"/>
    <w:rsid w:val="5AF058C9"/>
    <w:rsid w:val="5C676D94"/>
    <w:rsid w:val="5C6BABBA"/>
    <w:rsid w:val="5E218DF7"/>
    <w:rsid w:val="624870C5"/>
    <w:rsid w:val="66C5E2F3"/>
    <w:rsid w:val="68F35AEC"/>
    <w:rsid w:val="6B995416"/>
    <w:rsid w:val="72F56726"/>
    <w:rsid w:val="748C46B8"/>
    <w:rsid w:val="74EE27E3"/>
    <w:rsid w:val="75CFA605"/>
    <w:rsid w:val="7A5EC55E"/>
    <w:rsid w:val="7A6FC2AD"/>
    <w:rsid w:val="7B87A462"/>
    <w:rsid w:val="7CA735E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48E206"/>
  <w15:docId w15:val="{5D4B80EA-981A-8B49-93B3-D3A131BD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4999"/>
    <w:pPr>
      <w:spacing w:after="120" w:line="240" w:lineRule="auto"/>
    </w:pPr>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3"/>
      </w:numPr>
    </w:pPr>
  </w:style>
  <w:style w:type="paragraph" w:styleId="Aufzhlungszeichen2">
    <w:name w:val="List Bullet 2"/>
    <w:basedOn w:val="Listenabsatz"/>
    <w:uiPriority w:val="79"/>
    <w:semiHidden/>
    <w:rsid w:val="009C67A8"/>
    <w:pPr>
      <w:numPr>
        <w:ilvl w:val="1"/>
        <w:numId w:val="13"/>
      </w:numPr>
      <w:tabs>
        <w:tab w:val="num" w:pos="360"/>
      </w:tabs>
      <w:ind w:left="720" w:firstLine="0"/>
    </w:pPr>
  </w:style>
  <w:style w:type="paragraph" w:styleId="Aufzhlungszeichen3">
    <w:name w:val="List Bullet 3"/>
    <w:basedOn w:val="Listenabsatz"/>
    <w:uiPriority w:val="79"/>
    <w:semiHidden/>
    <w:rsid w:val="009C67A8"/>
    <w:pPr>
      <w:numPr>
        <w:ilvl w:val="2"/>
        <w:numId w:val="13"/>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20"/>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7"/>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5"/>
      </w:numPr>
    </w:pPr>
  </w:style>
  <w:style w:type="paragraph" w:customStyle="1" w:styleId="berschrift2nummeriert">
    <w:name w:val="Überschrift 2 nummeriert"/>
    <w:basedOn w:val="berschrift2"/>
    <w:next w:val="Standard"/>
    <w:uiPriority w:val="10"/>
    <w:qFormat/>
    <w:rsid w:val="00F32B93"/>
    <w:pPr>
      <w:numPr>
        <w:ilvl w:val="1"/>
        <w:numId w:val="25"/>
      </w:numPr>
    </w:pPr>
  </w:style>
  <w:style w:type="paragraph" w:customStyle="1" w:styleId="berschrift3nummeriert">
    <w:name w:val="Überschrift 3 nummeriert"/>
    <w:basedOn w:val="berschrift3"/>
    <w:next w:val="Standard"/>
    <w:uiPriority w:val="10"/>
    <w:qFormat/>
    <w:rsid w:val="00F600C7"/>
    <w:pPr>
      <w:numPr>
        <w:ilvl w:val="2"/>
        <w:numId w:val="25"/>
      </w:numPr>
    </w:pPr>
  </w:style>
  <w:style w:type="paragraph" w:customStyle="1" w:styleId="berschrift4nummeriert">
    <w:name w:val="Überschrift 4 nummeriert"/>
    <w:basedOn w:val="berschrift4"/>
    <w:next w:val="Standard"/>
    <w:uiPriority w:val="10"/>
    <w:semiHidden/>
    <w:rsid w:val="00F600C7"/>
    <w:pPr>
      <w:numPr>
        <w:ilvl w:val="3"/>
        <w:numId w:val="25"/>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5"/>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5"/>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5"/>
      </w:numPr>
    </w:pPr>
  </w:style>
  <w:style w:type="paragraph" w:customStyle="1" w:styleId="Dokumentbezeichnung">
    <w:name w:val="Dokumentbezeichnung"/>
    <w:basedOn w:val="berschrift1"/>
    <w:next w:val="Standard"/>
    <w:uiPriority w:val="98"/>
    <w:semiHidden/>
    <w:rsid w:val="00283995"/>
    <w:pPr>
      <w:pageBreakBefore/>
      <w:numPr>
        <w:numId w:val="29"/>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style>
  <w:style w:type="character" w:styleId="Fett">
    <w:name w:val="Strong"/>
    <w:basedOn w:val="Absatz-Standardschriftart"/>
    <w:uiPriority w:val="22"/>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9"/>
      </w:numPr>
      <w:spacing w:before="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customStyle="1" w:styleId="Standa">
    <w:name w:val="Standa"/>
    <w:rsid w:val="00F2127E"/>
    <w:pPr>
      <w:spacing w:after="200" w:line="276" w:lineRule="auto"/>
    </w:pPr>
    <w:rPr>
      <w:rFonts w:ascii="Calibri" w:eastAsia="Times New Roman" w:hAnsi="Calibri" w:cs="Times New Roman"/>
      <w:sz w:val="22"/>
      <w:szCs w:val="22"/>
      <w:lang w:bidi="de-DE"/>
    </w:rPr>
  </w:style>
  <w:style w:type="paragraph" w:customStyle="1" w:styleId="AATitel">
    <w:name w:val="AA Titel"/>
    <w:basedOn w:val="berschrift1"/>
    <w:qFormat/>
    <w:rsid w:val="00CD4999"/>
    <w:pPr>
      <w:spacing w:before="600" w:after="240" w:line="276" w:lineRule="auto"/>
    </w:pPr>
    <w:rPr>
      <w:sz w:val="28"/>
    </w:rPr>
  </w:style>
  <w:style w:type="paragraph" w:customStyle="1" w:styleId="AAFliesstext">
    <w:name w:val="AA Fliesstext"/>
    <w:basedOn w:val="Standard"/>
    <w:qFormat/>
    <w:rsid w:val="00CD4999"/>
  </w:style>
  <w:style w:type="character" w:customStyle="1" w:styleId="NichtaufgelsteErwhnung1">
    <w:name w:val="Nicht aufgelöste Erwähnung1"/>
    <w:basedOn w:val="Absatz-Standardschriftart"/>
    <w:uiPriority w:val="79"/>
    <w:semiHidden/>
    <w:unhideWhenUsed/>
    <w:rsid w:val="00716705"/>
    <w:rPr>
      <w:color w:val="605E5C"/>
      <w:shd w:val="clear" w:color="auto" w:fill="E1DFDD"/>
    </w:rPr>
  </w:style>
  <w:style w:type="character" w:customStyle="1" w:styleId="apple-converted-space">
    <w:name w:val="apple-converted-space"/>
    <w:basedOn w:val="Absatz-Standardschriftart"/>
    <w:rsid w:val="0015273E"/>
  </w:style>
  <w:style w:type="paragraph" w:customStyle="1" w:styleId="Default">
    <w:name w:val="Default"/>
    <w:rsid w:val="00BD6CAD"/>
    <w:pPr>
      <w:autoSpaceDE w:val="0"/>
      <w:autoSpaceDN w:val="0"/>
      <w:adjustRightInd w:val="0"/>
      <w:spacing w:line="240" w:lineRule="auto"/>
    </w:pPr>
    <w:rPr>
      <w:rFonts w:ascii="Arial" w:hAnsi="Arial" w:cs="Arial"/>
      <w:color w:val="000000"/>
      <w:sz w:val="24"/>
      <w:szCs w:val="24"/>
      <w:lang w:val="de-DE"/>
    </w:rPr>
  </w:style>
  <w:style w:type="character" w:styleId="Hervorhebung">
    <w:name w:val="Emphasis"/>
    <w:basedOn w:val="Absatz-Standardschriftart"/>
    <w:uiPriority w:val="20"/>
    <w:qFormat/>
    <w:rsid w:val="00145A53"/>
    <w:rPr>
      <w:i/>
      <w:iCs/>
    </w:rPr>
  </w:style>
  <w:style w:type="paragraph" w:styleId="berarbeitung">
    <w:name w:val="Revision"/>
    <w:hidden/>
    <w:uiPriority w:val="99"/>
    <w:semiHidden/>
    <w:rsid w:val="00D04998"/>
    <w:pPr>
      <w:spacing w:line="240" w:lineRule="auto"/>
    </w:pPr>
    <w:rPr>
      <w14:numSpacing w14:val="tabular"/>
    </w:rPr>
  </w:style>
  <w:style w:type="character" w:customStyle="1" w:styleId="quickedit-field">
    <w:name w:val="quickedit-field"/>
    <w:basedOn w:val="Absatz-Standardschriftart"/>
    <w:rsid w:val="00CD4999"/>
  </w:style>
  <w:style w:type="paragraph" w:customStyle="1" w:styleId="OR-Subtitel12ptTextsortenInhalt">
    <w:name w:val="OR-Subtitel 12pt (Textsorten Inhalt)"/>
    <w:basedOn w:val="Standard"/>
    <w:uiPriority w:val="99"/>
    <w:rsid w:val="00F064D5"/>
    <w:pPr>
      <w:autoSpaceDE w:val="0"/>
      <w:autoSpaceDN w:val="0"/>
      <w:adjustRightInd w:val="0"/>
      <w:spacing w:after="57" w:line="350" w:lineRule="atLeast"/>
      <w:textAlignment w:val="center"/>
    </w:pPr>
    <w:rPr>
      <w:rFonts w:ascii="Euclid Circular A" w:hAnsi="Euclid Circular A" w:cs="Euclid Circular A"/>
      <w:color w:val="000000"/>
      <w:sz w:val="24"/>
      <w:szCs w:val="24"/>
      <w14:numSpacing w14:val="default"/>
    </w:rPr>
  </w:style>
  <w:style w:type="paragraph" w:customStyle="1" w:styleId="OR-Lauftext-Tiempos-Blocksatz-mit-EinzugGrundformatTextsortenInhalt">
    <w:name w:val="OR-Lauftext-Tiempos-Blocksatz-mit-Einzug (Grundformat) (Textsorten Inhalt)"/>
    <w:basedOn w:val="Standard"/>
    <w:uiPriority w:val="99"/>
    <w:rsid w:val="00F064D5"/>
    <w:pPr>
      <w:autoSpaceDE w:val="0"/>
      <w:autoSpaceDN w:val="0"/>
      <w:adjustRightInd w:val="0"/>
      <w:spacing w:after="0" w:line="240" w:lineRule="atLeast"/>
      <w:ind w:firstLine="283"/>
      <w:jc w:val="both"/>
      <w:textAlignment w:val="center"/>
    </w:pPr>
    <w:rPr>
      <w:rFonts w:ascii="Tiempos Text Regular" w:hAnsi="Tiempos Text Regular" w:cs="Tiempos Text Regular"/>
      <w:color w:val="000000"/>
      <w:spacing w:val="2"/>
      <w:sz w:val="17"/>
      <w:szCs w:val="17"/>
      <w14:numSpacing w14:val="default"/>
    </w:rPr>
  </w:style>
  <w:style w:type="paragraph" w:customStyle="1" w:styleId="OR-Lauftext-Tiempos-Blocksatz-ohne-EinzugTextsortenInhalt">
    <w:name w:val="OR-Lauftext-Tiempos-Blocksatz-ohne-Einzug (Textsorten Inhalt)"/>
    <w:basedOn w:val="OR-Lauftext-Tiempos-Blocksatz-mit-EinzugGrundformatTextsortenInhalt"/>
    <w:uiPriority w:val="99"/>
    <w:rsid w:val="00F064D5"/>
    <w:pPr>
      <w:ind w:firstLine="0"/>
    </w:pPr>
  </w:style>
  <w:style w:type="character" w:styleId="Kommentarzeichen">
    <w:name w:val="annotation reference"/>
    <w:basedOn w:val="Absatz-Standardschriftart"/>
    <w:uiPriority w:val="79"/>
    <w:semiHidden/>
    <w:unhideWhenUsed/>
    <w:rsid w:val="007B6595"/>
    <w:rPr>
      <w:sz w:val="16"/>
      <w:szCs w:val="16"/>
    </w:rPr>
  </w:style>
  <w:style w:type="paragraph" w:customStyle="1" w:styleId="OR-Titel-H2-20ptTitel">
    <w:name w:val="OR-Titel-H2-20pt (Titel)"/>
    <w:basedOn w:val="Standard"/>
    <w:uiPriority w:val="99"/>
    <w:rsid w:val="00404325"/>
    <w:pPr>
      <w:autoSpaceDE w:val="0"/>
      <w:autoSpaceDN w:val="0"/>
      <w:adjustRightInd w:val="0"/>
      <w:spacing w:after="57" w:line="480" w:lineRule="atLeast"/>
      <w:textAlignment w:val="center"/>
    </w:pPr>
    <w:rPr>
      <w:rFonts w:ascii="Euclid Circular A" w:hAnsi="Euclid Circular A" w:cs="Euclid Circular A"/>
      <w:color w:val="000000"/>
      <w:sz w:val="40"/>
      <w:szCs w:val="40"/>
      <w:lang w:val="de-DE"/>
      <w14:ligatures w14:val="standardContextual"/>
      <w14:numSpacing w14:val="default"/>
    </w:rPr>
  </w:style>
  <w:style w:type="paragraph" w:customStyle="1" w:styleId="OR-Lauftext-Tiempos-FlattersatzTextsortenInhalt">
    <w:name w:val="OR-Lauftext-Tiempos-Flattersatz (Textsorten Inhalt)"/>
    <w:basedOn w:val="Standard"/>
    <w:uiPriority w:val="99"/>
    <w:rsid w:val="00404325"/>
    <w:pPr>
      <w:autoSpaceDE w:val="0"/>
      <w:autoSpaceDN w:val="0"/>
      <w:adjustRightInd w:val="0"/>
      <w:spacing w:after="0" w:line="240" w:lineRule="atLeast"/>
      <w:textAlignment w:val="center"/>
    </w:pPr>
    <w:rPr>
      <w:rFonts w:ascii="Tiempos Text Regular" w:hAnsi="Tiempos Text Regular" w:cs="Tiempos Text Regular"/>
      <w:color w:val="000000"/>
      <w:spacing w:val="2"/>
      <w:sz w:val="17"/>
      <w:szCs w:val="17"/>
      <w14:ligatures w14:val="standardContextual"/>
      <w14:numSpacing w14:val="default"/>
    </w:rPr>
  </w:style>
  <w:style w:type="paragraph" w:customStyle="1" w:styleId="OR-Lauftext-Textabschluss-Autoren-InfosTextsortenInhalt">
    <w:name w:val="OR-Lauftext-Textabschluss-Autoren-Infos  (Textsorten Inhalt)"/>
    <w:basedOn w:val="Standard"/>
    <w:uiPriority w:val="99"/>
    <w:rsid w:val="00404325"/>
    <w:pPr>
      <w:autoSpaceDE w:val="0"/>
      <w:autoSpaceDN w:val="0"/>
      <w:adjustRightInd w:val="0"/>
      <w:spacing w:before="57" w:after="0" w:line="220" w:lineRule="atLeast"/>
      <w:textAlignment w:val="center"/>
    </w:pPr>
    <w:rPr>
      <w:rFonts w:ascii="Euclid Circular A" w:hAnsi="Euclid Circular A" w:cs="Euclid Circular A"/>
      <w:color w:val="000000"/>
      <w:sz w:val="16"/>
      <w:szCs w:val="16"/>
      <w14:ligatures w14:val="standardContextual"/>
      <w14:numSpacing w14:val="default"/>
    </w:rPr>
  </w:style>
  <w:style w:type="character" w:customStyle="1" w:styleId="OR-Autoren-Initialien-Semibold7ptAllgemein">
    <w:name w:val="OR-Autoren-Initialien-Semibold 7pt (Allgemein)"/>
    <w:uiPriority w:val="99"/>
    <w:rsid w:val="00404325"/>
    <w:rPr>
      <w:rFonts w:ascii="Euclid Circular A Semibold" w:hAnsi="Euclid Circular A Semibold" w:cs="Euclid Circular A Semibold"/>
      <w:color w:val="000000"/>
      <w:spacing w:val="1"/>
      <w:w w:val="100"/>
      <w:sz w:val="14"/>
      <w:szCs w:val="14"/>
      <w:vertAlign w:val="baseline"/>
      <w:lang w:val="de-CH"/>
    </w:rPr>
  </w:style>
  <w:style w:type="character" w:customStyle="1" w:styleId="OR-schwarz-SemiboldTextFarbig">
    <w:name w:val="OR-schwarz-Semibold (Text Farbig)"/>
    <w:uiPriority w:val="99"/>
    <w:rsid w:val="00404325"/>
    <w:rPr>
      <w:rFonts w:ascii="Euclid Circular A Semibold" w:hAnsi="Euclid Circular A Semibold" w:cs="Euclid Circular A Semibold"/>
      <w:color w:val="000000"/>
    </w:rPr>
  </w:style>
  <w:style w:type="character" w:customStyle="1" w:styleId="OR-schwarz-RegularTextFarbig">
    <w:name w:val="OR-schwarz-Regular (Text Farbig)"/>
    <w:uiPriority w:val="99"/>
    <w:rsid w:val="00404325"/>
    <w:rPr>
      <w:color w:val="000000"/>
    </w:rPr>
  </w:style>
  <w:style w:type="paragraph" w:styleId="Kommentartext">
    <w:name w:val="annotation text"/>
    <w:basedOn w:val="Standard"/>
    <w:link w:val="KommentartextZchn"/>
    <w:uiPriority w:val="79"/>
    <w:semiHidden/>
    <w:unhideWhenUsed/>
    <w:rsid w:val="00C55F1C"/>
  </w:style>
  <w:style w:type="character" w:customStyle="1" w:styleId="KommentartextZchn">
    <w:name w:val="Kommentartext Zchn"/>
    <w:basedOn w:val="Absatz-Standardschriftart"/>
    <w:link w:val="Kommentartext"/>
    <w:uiPriority w:val="79"/>
    <w:semiHidden/>
    <w:rsid w:val="00C55F1C"/>
    <w:rPr>
      <w14:numSpacing w14:val="tabular"/>
    </w:rPr>
  </w:style>
  <w:style w:type="paragraph" w:styleId="Kommentarthema">
    <w:name w:val="annotation subject"/>
    <w:basedOn w:val="Kommentartext"/>
    <w:next w:val="Kommentartext"/>
    <w:link w:val="KommentarthemaZchn"/>
    <w:uiPriority w:val="79"/>
    <w:semiHidden/>
    <w:unhideWhenUsed/>
    <w:rsid w:val="00C55F1C"/>
    <w:rPr>
      <w:b/>
      <w:bCs/>
    </w:rPr>
  </w:style>
  <w:style w:type="character" w:customStyle="1" w:styleId="KommentarthemaZchn">
    <w:name w:val="Kommentarthema Zchn"/>
    <w:basedOn w:val="KommentartextZchn"/>
    <w:link w:val="Kommentarthema"/>
    <w:uiPriority w:val="79"/>
    <w:semiHidden/>
    <w:rsid w:val="00C55F1C"/>
    <w:rPr>
      <w:b/>
      <w:bCs/>
      <w14:numSpacing w14:val="tabular"/>
    </w:rPr>
  </w:style>
  <w:style w:type="character" w:styleId="NichtaufgelsteErwhnung">
    <w:name w:val="Unresolved Mention"/>
    <w:basedOn w:val="Absatz-Standardschriftart"/>
    <w:uiPriority w:val="99"/>
    <w:semiHidden/>
    <w:unhideWhenUsed/>
    <w:rsid w:val="00E26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2946">
      <w:bodyDiv w:val="1"/>
      <w:marLeft w:val="0"/>
      <w:marRight w:val="0"/>
      <w:marTop w:val="0"/>
      <w:marBottom w:val="0"/>
      <w:divBdr>
        <w:top w:val="none" w:sz="0" w:space="0" w:color="auto"/>
        <w:left w:val="none" w:sz="0" w:space="0" w:color="auto"/>
        <w:bottom w:val="none" w:sz="0" w:space="0" w:color="auto"/>
        <w:right w:val="none" w:sz="0" w:space="0" w:color="auto"/>
      </w:divBdr>
      <w:divsChild>
        <w:div w:id="654796890">
          <w:marLeft w:val="0"/>
          <w:marRight w:val="0"/>
          <w:marTop w:val="0"/>
          <w:marBottom w:val="0"/>
          <w:divBdr>
            <w:top w:val="none" w:sz="0" w:space="0" w:color="auto"/>
            <w:left w:val="none" w:sz="0" w:space="0" w:color="auto"/>
            <w:bottom w:val="none" w:sz="0" w:space="0" w:color="auto"/>
            <w:right w:val="none" w:sz="0" w:space="0" w:color="auto"/>
          </w:divBdr>
          <w:divsChild>
            <w:div w:id="534274513">
              <w:marLeft w:val="0"/>
              <w:marRight w:val="0"/>
              <w:marTop w:val="0"/>
              <w:marBottom w:val="0"/>
              <w:divBdr>
                <w:top w:val="none" w:sz="0" w:space="0" w:color="auto"/>
                <w:left w:val="none" w:sz="0" w:space="0" w:color="auto"/>
                <w:bottom w:val="none" w:sz="0" w:space="0" w:color="auto"/>
                <w:right w:val="none" w:sz="0" w:space="0" w:color="auto"/>
              </w:divBdr>
              <w:divsChild>
                <w:div w:id="1971662789">
                  <w:marLeft w:val="0"/>
                  <w:marRight w:val="0"/>
                  <w:marTop w:val="0"/>
                  <w:marBottom w:val="0"/>
                  <w:divBdr>
                    <w:top w:val="none" w:sz="0" w:space="0" w:color="auto"/>
                    <w:left w:val="none" w:sz="0" w:space="0" w:color="auto"/>
                    <w:bottom w:val="none" w:sz="0" w:space="0" w:color="auto"/>
                    <w:right w:val="none" w:sz="0" w:space="0" w:color="auto"/>
                  </w:divBdr>
                  <w:divsChild>
                    <w:div w:id="20088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5945">
          <w:marLeft w:val="0"/>
          <w:marRight w:val="0"/>
          <w:marTop w:val="0"/>
          <w:marBottom w:val="0"/>
          <w:divBdr>
            <w:top w:val="none" w:sz="0" w:space="0" w:color="auto"/>
            <w:left w:val="none" w:sz="0" w:space="0" w:color="auto"/>
            <w:bottom w:val="none" w:sz="0" w:space="0" w:color="auto"/>
            <w:right w:val="none" w:sz="0" w:space="0" w:color="auto"/>
          </w:divBdr>
          <w:divsChild>
            <w:div w:id="19347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8315">
      <w:bodyDiv w:val="1"/>
      <w:marLeft w:val="0"/>
      <w:marRight w:val="0"/>
      <w:marTop w:val="0"/>
      <w:marBottom w:val="0"/>
      <w:divBdr>
        <w:top w:val="none" w:sz="0" w:space="0" w:color="auto"/>
        <w:left w:val="none" w:sz="0" w:space="0" w:color="auto"/>
        <w:bottom w:val="none" w:sz="0" w:space="0" w:color="auto"/>
        <w:right w:val="none" w:sz="0" w:space="0" w:color="auto"/>
      </w:divBdr>
    </w:div>
    <w:div w:id="180552422">
      <w:bodyDiv w:val="1"/>
      <w:marLeft w:val="0"/>
      <w:marRight w:val="0"/>
      <w:marTop w:val="0"/>
      <w:marBottom w:val="0"/>
      <w:divBdr>
        <w:top w:val="none" w:sz="0" w:space="0" w:color="auto"/>
        <w:left w:val="none" w:sz="0" w:space="0" w:color="auto"/>
        <w:bottom w:val="none" w:sz="0" w:space="0" w:color="auto"/>
        <w:right w:val="none" w:sz="0" w:space="0" w:color="auto"/>
      </w:divBdr>
    </w:div>
    <w:div w:id="303706153">
      <w:bodyDiv w:val="1"/>
      <w:marLeft w:val="0"/>
      <w:marRight w:val="0"/>
      <w:marTop w:val="0"/>
      <w:marBottom w:val="0"/>
      <w:divBdr>
        <w:top w:val="none" w:sz="0" w:space="0" w:color="auto"/>
        <w:left w:val="none" w:sz="0" w:space="0" w:color="auto"/>
        <w:bottom w:val="none" w:sz="0" w:space="0" w:color="auto"/>
        <w:right w:val="none" w:sz="0" w:space="0" w:color="auto"/>
      </w:divBdr>
      <w:divsChild>
        <w:div w:id="375080926">
          <w:marLeft w:val="0"/>
          <w:marRight w:val="0"/>
          <w:marTop w:val="0"/>
          <w:marBottom w:val="0"/>
          <w:divBdr>
            <w:top w:val="none" w:sz="0" w:space="0" w:color="auto"/>
            <w:left w:val="none" w:sz="0" w:space="0" w:color="auto"/>
            <w:bottom w:val="none" w:sz="0" w:space="0" w:color="auto"/>
            <w:right w:val="none" w:sz="0" w:space="0" w:color="auto"/>
          </w:divBdr>
          <w:divsChild>
            <w:div w:id="1576740807">
              <w:marLeft w:val="0"/>
              <w:marRight w:val="0"/>
              <w:marTop w:val="0"/>
              <w:marBottom w:val="0"/>
              <w:divBdr>
                <w:top w:val="none" w:sz="0" w:space="0" w:color="auto"/>
                <w:left w:val="none" w:sz="0" w:space="0" w:color="auto"/>
                <w:bottom w:val="none" w:sz="0" w:space="0" w:color="auto"/>
                <w:right w:val="none" w:sz="0" w:space="0" w:color="auto"/>
              </w:divBdr>
              <w:divsChild>
                <w:div w:id="216744880">
                  <w:marLeft w:val="0"/>
                  <w:marRight w:val="0"/>
                  <w:marTop w:val="0"/>
                  <w:marBottom w:val="0"/>
                  <w:divBdr>
                    <w:top w:val="none" w:sz="0" w:space="0" w:color="auto"/>
                    <w:left w:val="none" w:sz="0" w:space="0" w:color="auto"/>
                    <w:bottom w:val="none" w:sz="0" w:space="0" w:color="auto"/>
                    <w:right w:val="none" w:sz="0" w:space="0" w:color="auto"/>
                  </w:divBdr>
                  <w:divsChild>
                    <w:div w:id="428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8365">
          <w:marLeft w:val="0"/>
          <w:marRight w:val="0"/>
          <w:marTop w:val="0"/>
          <w:marBottom w:val="0"/>
          <w:divBdr>
            <w:top w:val="none" w:sz="0" w:space="0" w:color="auto"/>
            <w:left w:val="none" w:sz="0" w:space="0" w:color="auto"/>
            <w:bottom w:val="none" w:sz="0" w:space="0" w:color="auto"/>
            <w:right w:val="none" w:sz="0" w:space="0" w:color="auto"/>
          </w:divBdr>
          <w:divsChild>
            <w:div w:id="4481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92255">
      <w:bodyDiv w:val="1"/>
      <w:marLeft w:val="0"/>
      <w:marRight w:val="0"/>
      <w:marTop w:val="0"/>
      <w:marBottom w:val="0"/>
      <w:divBdr>
        <w:top w:val="none" w:sz="0" w:space="0" w:color="auto"/>
        <w:left w:val="none" w:sz="0" w:space="0" w:color="auto"/>
        <w:bottom w:val="none" w:sz="0" w:space="0" w:color="auto"/>
        <w:right w:val="none" w:sz="0" w:space="0" w:color="auto"/>
      </w:divBdr>
      <w:divsChild>
        <w:div w:id="1348675653">
          <w:marLeft w:val="0"/>
          <w:marRight w:val="0"/>
          <w:marTop w:val="0"/>
          <w:marBottom w:val="0"/>
          <w:divBdr>
            <w:top w:val="none" w:sz="0" w:space="0" w:color="auto"/>
            <w:left w:val="none" w:sz="0" w:space="0" w:color="auto"/>
            <w:bottom w:val="none" w:sz="0" w:space="0" w:color="auto"/>
            <w:right w:val="none" w:sz="0" w:space="0" w:color="auto"/>
          </w:divBdr>
          <w:divsChild>
            <w:div w:id="1158349352">
              <w:marLeft w:val="0"/>
              <w:marRight w:val="0"/>
              <w:marTop w:val="0"/>
              <w:marBottom w:val="0"/>
              <w:divBdr>
                <w:top w:val="none" w:sz="0" w:space="0" w:color="auto"/>
                <w:left w:val="none" w:sz="0" w:space="0" w:color="auto"/>
                <w:bottom w:val="none" w:sz="0" w:space="0" w:color="auto"/>
                <w:right w:val="none" w:sz="0" w:space="0" w:color="auto"/>
              </w:divBdr>
              <w:divsChild>
                <w:div w:id="753357434">
                  <w:marLeft w:val="0"/>
                  <w:marRight w:val="0"/>
                  <w:marTop w:val="0"/>
                  <w:marBottom w:val="0"/>
                  <w:divBdr>
                    <w:top w:val="none" w:sz="0" w:space="0" w:color="auto"/>
                    <w:left w:val="none" w:sz="0" w:space="0" w:color="auto"/>
                    <w:bottom w:val="none" w:sz="0" w:space="0" w:color="auto"/>
                    <w:right w:val="none" w:sz="0" w:space="0" w:color="auto"/>
                  </w:divBdr>
                  <w:divsChild>
                    <w:div w:id="11904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3194">
          <w:marLeft w:val="0"/>
          <w:marRight w:val="0"/>
          <w:marTop w:val="0"/>
          <w:marBottom w:val="0"/>
          <w:divBdr>
            <w:top w:val="none" w:sz="0" w:space="0" w:color="auto"/>
            <w:left w:val="none" w:sz="0" w:space="0" w:color="auto"/>
            <w:bottom w:val="none" w:sz="0" w:space="0" w:color="auto"/>
            <w:right w:val="none" w:sz="0" w:space="0" w:color="auto"/>
          </w:divBdr>
          <w:divsChild>
            <w:div w:id="1963032099">
              <w:marLeft w:val="0"/>
              <w:marRight w:val="0"/>
              <w:marTop w:val="0"/>
              <w:marBottom w:val="0"/>
              <w:divBdr>
                <w:top w:val="none" w:sz="0" w:space="0" w:color="auto"/>
                <w:left w:val="none" w:sz="0" w:space="0" w:color="auto"/>
                <w:bottom w:val="none" w:sz="0" w:space="0" w:color="auto"/>
                <w:right w:val="none" w:sz="0" w:space="0" w:color="auto"/>
              </w:divBdr>
              <w:divsChild>
                <w:div w:id="1678457309">
                  <w:marLeft w:val="0"/>
                  <w:marRight w:val="0"/>
                  <w:marTop w:val="0"/>
                  <w:marBottom w:val="0"/>
                  <w:divBdr>
                    <w:top w:val="none" w:sz="0" w:space="0" w:color="auto"/>
                    <w:left w:val="none" w:sz="0" w:space="0" w:color="auto"/>
                    <w:bottom w:val="none" w:sz="0" w:space="0" w:color="auto"/>
                    <w:right w:val="none" w:sz="0" w:space="0" w:color="auto"/>
                  </w:divBdr>
                  <w:divsChild>
                    <w:div w:id="1280527268">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512045">
      <w:bodyDiv w:val="1"/>
      <w:marLeft w:val="0"/>
      <w:marRight w:val="0"/>
      <w:marTop w:val="0"/>
      <w:marBottom w:val="0"/>
      <w:divBdr>
        <w:top w:val="none" w:sz="0" w:space="0" w:color="auto"/>
        <w:left w:val="none" w:sz="0" w:space="0" w:color="auto"/>
        <w:bottom w:val="none" w:sz="0" w:space="0" w:color="auto"/>
        <w:right w:val="none" w:sz="0" w:space="0" w:color="auto"/>
      </w:divBdr>
    </w:div>
    <w:div w:id="532695616">
      <w:bodyDiv w:val="1"/>
      <w:marLeft w:val="0"/>
      <w:marRight w:val="0"/>
      <w:marTop w:val="0"/>
      <w:marBottom w:val="0"/>
      <w:divBdr>
        <w:top w:val="none" w:sz="0" w:space="0" w:color="auto"/>
        <w:left w:val="none" w:sz="0" w:space="0" w:color="auto"/>
        <w:bottom w:val="none" w:sz="0" w:space="0" w:color="auto"/>
        <w:right w:val="none" w:sz="0" w:space="0" w:color="auto"/>
      </w:divBdr>
    </w:div>
    <w:div w:id="578097417">
      <w:bodyDiv w:val="1"/>
      <w:marLeft w:val="0"/>
      <w:marRight w:val="0"/>
      <w:marTop w:val="0"/>
      <w:marBottom w:val="0"/>
      <w:divBdr>
        <w:top w:val="none" w:sz="0" w:space="0" w:color="auto"/>
        <w:left w:val="none" w:sz="0" w:space="0" w:color="auto"/>
        <w:bottom w:val="none" w:sz="0" w:space="0" w:color="auto"/>
        <w:right w:val="none" w:sz="0" w:space="0" w:color="auto"/>
      </w:divBdr>
    </w:div>
    <w:div w:id="61054883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57961309">
      <w:bodyDiv w:val="1"/>
      <w:marLeft w:val="0"/>
      <w:marRight w:val="0"/>
      <w:marTop w:val="0"/>
      <w:marBottom w:val="0"/>
      <w:divBdr>
        <w:top w:val="none" w:sz="0" w:space="0" w:color="auto"/>
        <w:left w:val="none" w:sz="0" w:space="0" w:color="auto"/>
        <w:bottom w:val="none" w:sz="0" w:space="0" w:color="auto"/>
        <w:right w:val="none" w:sz="0" w:space="0" w:color="auto"/>
      </w:divBdr>
    </w:div>
    <w:div w:id="987710696">
      <w:bodyDiv w:val="1"/>
      <w:marLeft w:val="0"/>
      <w:marRight w:val="0"/>
      <w:marTop w:val="0"/>
      <w:marBottom w:val="0"/>
      <w:divBdr>
        <w:top w:val="none" w:sz="0" w:space="0" w:color="auto"/>
        <w:left w:val="none" w:sz="0" w:space="0" w:color="auto"/>
        <w:bottom w:val="none" w:sz="0" w:space="0" w:color="auto"/>
        <w:right w:val="none" w:sz="0" w:space="0" w:color="auto"/>
      </w:divBdr>
      <w:divsChild>
        <w:div w:id="2127848129">
          <w:marLeft w:val="0"/>
          <w:marRight w:val="0"/>
          <w:marTop w:val="0"/>
          <w:marBottom w:val="0"/>
          <w:divBdr>
            <w:top w:val="none" w:sz="0" w:space="0" w:color="auto"/>
            <w:left w:val="none" w:sz="0" w:space="0" w:color="auto"/>
            <w:bottom w:val="none" w:sz="0" w:space="0" w:color="auto"/>
            <w:right w:val="none" w:sz="0" w:space="0" w:color="auto"/>
          </w:divBdr>
          <w:divsChild>
            <w:div w:id="184248084">
              <w:marLeft w:val="0"/>
              <w:marRight w:val="0"/>
              <w:marTop w:val="0"/>
              <w:marBottom w:val="0"/>
              <w:divBdr>
                <w:top w:val="none" w:sz="0" w:space="0" w:color="auto"/>
                <w:left w:val="none" w:sz="0" w:space="0" w:color="auto"/>
                <w:bottom w:val="none" w:sz="0" w:space="0" w:color="auto"/>
                <w:right w:val="none" w:sz="0" w:space="0" w:color="auto"/>
              </w:divBdr>
              <w:divsChild>
                <w:div w:id="380204851">
                  <w:marLeft w:val="0"/>
                  <w:marRight w:val="0"/>
                  <w:marTop w:val="0"/>
                  <w:marBottom w:val="0"/>
                  <w:divBdr>
                    <w:top w:val="none" w:sz="0" w:space="0" w:color="auto"/>
                    <w:left w:val="none" w:sz="0" w:space="0" w:color="auto"/>
                    <w:bottom w:val="none" w:sz="0" w:space="0" w:color="auto"/>
                    <w:right w:val="none" w:sz="0" w:space="0" w:color="auto"/>
                  </w:divBdr>
                  <w:divsChild>
                    <w:div w:id="11981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77777">
          <w:marLeft w:val="0"/>
          <w:marRight w:val="0"/>
          <w:marTop w:val="0"/>
          <w:marBottom w:val="0"/>
          <w:divBdr>
            <w:top w:val="none" w:sz="0" w:space="0" w:color="auto"/>
            <w:left w:val="none" w:sz="0" w:space="0" w:color="auto"/>
            <w:bottom w:val="none" w:sz="0" w:space="0" w:color="auto"/>
            <w:right w:val="none" w:sz="0" w:space="0" w:color="auto"/>
          </w:divBdr>
          <w:divsChild>
            <w:div w:id="643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4073">
      <w:bodyDiv w:val="1"/>
      <w:marLeft w:val="0"/>
      <w:marRight w:val="0"/>
      <w:marTop w:val="0"/>
      <w:marBottom w:val="0"/>
      <w:divBdr>
        <w:top w:val="none" w:sz="0" w:space="0" w:color="auto"/>
        <w:left w:val="none" w:sz="0" w:space="0" w:color="auto"/>
        <w:bottom w:val="none" w:sz="0" w:space="0" w:color="auto"/>
        <w:right w:val="none" w:sz="0" w:space="0" w:color="auto"/>
      </w:divBdr>
    </w:div>
    <w:div w:id="1192524662">
      <w:bodyDiv w:val="1"/>
      <w:marLeft w:val="0"/>
      <w:marRight w:val="0"/>
      <w:marTop w:val="0"/>
      <w:marBottom w:val="0"/>
      <w:divBdr>
        <w:top w:val="none" w:sz="0" w:space="0" w:color="auto"/>
        <w:left w:val="none" w:sz="0" w:space="0" w:color="auto"/>
        <w:bottom w:val="none" w:sz="0" w:space="0" w:color="auto"/>
        <w:right w:val="none" w:sz="0" w:space="0" w:color="auto"/>
      </w:divBdr>
    </w:div>
    <w:div w:id="1282032894">
      <w:bodyDiv w:val="1"/>
      <w:marLeft w:val="0"/>
      <w:marRight w:val="0"/>
      <w:marTop w:val="0"/>
      <w:marBottom w:val="0"/>
      <w:divBdr>
        <w:top w:val="none" w:sz="0" w:space="0" w:color="auto"/>
        <w:left w:val="none" w:sz="0" w:space="0" w:color="auto"/>
        <w:bottom w:val="none" w:sz="0" w:space="0" w:color="auto"/>
        <w:right w:val="none" w:sz="0" w:space="0" w:color="auto"/>
      </w:divBdr>
      <w:divsChild>
        <w:div w:id="1057902451">
          <w:marLeft w:val="0"/>
          <w:marRight w:val="0"/>
          <w:marTop w:val="0"/>
          <w:marBottom w:val="0"/>
          <w:divBdr>
            <w:top w:val="none" w:sz="0" w:space="0" w:color="auto"/>
            <w:left w:val="none" w:sz="0" w:space="0" w:color="auto"/>
            <w:bottom w:val="none" w:sz="0" w:space="0" w:color="auto"/>
            <w:right w:val="none" w:sz="0" w:space="0" w:color="auto"/>
          </w:divBdr>
          <w:divsChild>
            <w:div w:id="1135639168">
              <w:marLeft w:val="0"/>
              <w:marRight w:val="0"/>
              <w:marTop w:val="0"/>
              <w:marBottom w:val="0"/>
              <w:divBdr>
                <w:top w:val="none" w:sz="0" w:space="0" w:color="auto"/>
                <w:left w:val="none" w:sz="0" w:space="0" w:color="auto"/>
                <w:bottom w:val="none" w:sz="0" w:space="0" w:color="auto"/>
                <w:right w:val="none" w:sz="0" w:space="0" w:color="auto"/>
              </w:divBdr>
              <w:divsChild>
                <w:div w:id="1070083657">
                  <w:marLeft w:val="0"/>
                  <w:marRight w:val="0"/>
                  <w:marTop w:val="0"/>
                  <w:marBottom w:val="0"/>
                  <w:divBdr>
                    <w:top w:val="none" w:sz="0" w:space="0" w:color="auto"/>
                    <w:left w:val="none" w:sz="0" w:space="0" w:color="auto"/>
                    <w:bottom w:val="none" w:sz="0" w:space="0" w:color="auto"/>
                    <w:right w:val="none" w:sz="0" w:space="0" w:color="auto"/>
                  </w:divBdr>
                  <w:divsChild>
                    <w:div w:id="1620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1401">
          <w:marLeft w:val="0"/>
          <w:marRight w:val="0"/>
          <w:marTop w:val="0"/>
          <w:marBottom w:val="0"/>
          <w:divBdr>
            <w:top w:val="none" w:sz="0" w:space="0" w:color="auto"/>
            <w:left w:val="none" w:sz="0" w:space="0" w:color="auto"/>
            <w:bottom w:val="none" w:sz="0" w:space="0" w:color="auto"/>
            <w:right w:val="none" w:sz="0" w:space="0" w:color="auto"/>
          </w:divBdr>
          <w:divsChild>
            <w:div w:id="89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762">
      <w:bodyDiv w:val="1"/>
      <w:marLeft w:val="0"/>
      <w:marRight w:val="0"/>
      <w:marTop w:val="0"/>
      <w:marBottom w:val="0"/>
      <w:divBdr>
        <w:top w:val="none" w:sz="0" w:space="0" w:color="auto"/>
        <w:left w:val="none" w:sz="0" w:space="0" w:color="auto"/>
        <w:bottom w:val="none" w:sz="0" w:space="0" w:color="auto"/>
        <w:right w:val="none" w:sz="0" w:space="0" w:color="auto"/>
      </w:divBdr>
    </w:div>
    <w:div w:id="1558394241">
      <w:bodyDiv w:val="1"/>
      <w:marLeft w:val="0"/>
      <w:marRight w:val="0"/>
      <w:marTop w:val="0"/>
      <w:marBottom w:val="0"/>
      <w:divBdr>
        <w:top w:val="none" w:sz="0" w:space="0" w:color="auto"/>
        <w:left w:val="none" w:sz="0" w:space="0" w:color="auto"/>
        <w:bottom w:val="none" w:sz="0" w:space="0" w:color="auto"/>
        <w:right w:val="none" w:sz="0" w:space="0" w:color="auto"/>
      </w:divBdr>
    </w:div>
    <w:div w:id="1621181751">
      <w:bodyDiv w:val="1"/>
      <w:marLeft w:val="0"/>
      <w:marRight w:val="0"/>
      <w:marTop w:val="0"/>
      <w:marBottom w:val="0"/>
      <w:divBdr>
        <w:top w:val="none" w:sz="0" w:space="0" w:color="auto"/>
        <w:left w:val="none" w:sz="0" w:space="0" w:color="auto"/>
        <w:bottom w:val="none" w:sz="0" w:space="0" w:color="auto"/>
        <w:right w:val="none" w:sz="0" w:space="0" w:color="auto"/>
      </w:divBdr>
      <w:divsChild>
        <w:div w:id="357776447">
          <w:marLeft w:val="0"/>
          <w:marRight w:val="0"/>
          <w:marTop w:val="0"/>
          <w:marBottom w:val="0"/>
          <w:divBdr>
            <w:top w:val="none" w:sz="0" w:space="0" w:color="auto"/>
            <w:left w:val="none" w:sz="0" w:space="0" w:color="auto"/>
            <w:bottom w:val="none" w:sz="0" w:space="0" w:color="auto"/>
            <w:right w:val="none" w:sz="0" w:space="0" w:color="auto"/>
          </w:divBdr>
          <w:divsChild>
            <w:div w:id="457650036">
              <w:marLeft w:val="0"/>
              <w:marRight w:val="0"/>
              <w:marTop w:val="0"/>
              <w:marBottom w:val="0"/>
              <w:divBdr>
                <w:top w:val="none" w:sz="0" w:space="0" w:color="auto"/>
                <w:left w:val="none" w:sz="0" w:space="0" w:color="auto"/>
                <w:bottom w:val="none" w:sz="0" w:space="0" w:color="auto"/>
                <w:right w:val="none" w:sz="0" w:space="0" w:color="auto"/>
              </w:divBdr>
              <w:divsChild>
                <w:div w:id="911700073">
                  <w:marLeft w:val="0"/>
                  <w:marRight w:val="0"/>
                  <w:marTop w:val="0"/>
                  <w:marBottom w:val="0"/>
                  <w:divBdr>
                    <w:top w:val="none" w:sz="0" w:space="0" w:color="auto"/>
                    <w:left w:val="none" w:sz="0" w:space="0" w:color="auto"/>
                    <w:bottom w:val="none" w:sz="0" w:space="0" w:color="auto"/>
                    <w:right w:val="none" w:sz="0" w:space="0" w:color="auto"/>
                  </w:divBdr>
                  <w:divsChild>
                    <w:div w:id="1190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9549">
          <w:marLeft w:val="0"/>
          <w:marRight w:val="0"/>
          <w:marTop w:val="0"/>
          <w:marBottom w:val="0"/>
          <w:divBdr>
            <w:top w:val="none" w:sz="0" w:space="0" w:color="auto"/>
            <w:left w:val="none" w:sz="0" w:space="0" w:color="auto"/>
            <w:bottom w:val="none" w:sz="0" w:space="0" w:color="auto"/>
            <w:right w:val="none" w:sz="0" w:space="0" w:color="auto"/>
          </w:divBdr>
          <w:divsChild>
            <w:div w:id="17591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419">
      <w:bodyDiv w:val="1"/>
      <w:marLeft w:val="0"/>
      <w:marRight w:val="0"/>
      <w:marTop w:val="0"/>
      <w:marBottom w:val="0"/>
      <w:divBdr>
        <w:top w:val="none" w:sz="0" w:space="0" w:color="auto"/>
        <w:left w:val="none" w:sz="0" w:space="0" w:color="auto"/>
        <w:bottom w:val="none" w:sz="0" w:space="0" w:color="auto"/>
        <w:right w:val="none" w:sz="0" w:space="0" w:color="auto"/>
      </w:divBdr>
    </w:div>
    <w:div w:id="1826122490">
      <w:bodyDiv w:val="1"/>
      <w:marLeft w:val="0"/>
      <w:marRight w:val="0"/>
      <w:marTop w:val="0"/>
      <w:marBottom w:val="0"/>
      <w:divBdr>
        <w:top w:val="none" w:sz="0" w:space="0" w:color="auto"/>
        <w:left w:val="none" w:sz="0" w:space="0" w:color="auto"/>
        <w:bottom w:val="none" w:sz="0" w:space="0" w:color="auto"/>
        <w:right w:val="none" w:sz="0" w:space="0" w:color="auto"/>
      </w:divBdr>
    </w:div>
    <w:div w:id="2019768791">
      <w:bodyDiv w:val="1"/>
      <w:marLeft w:val="0"/>
      <w:marRight w:val="0"/>
      <w:marTop w:val="0"/>
      <w:marBottom w:val="0"/>
      <w:divBdr>
        <w:top w:val="none" w:sz="0" w:space="0" w:color="auto"/>
        <w:left w:val="none" w:sz="0" w:space="0" w:color="auto"/>
        <w:bottom w:val="none" w:sz="0" w:space="0" w:color="auto"/>
        <w:right w:val="none" w:sz="0" w:space="0" w:color="auto"/>
      </w:divBdr>
    </w:div>
    <w:div w:id="2062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OneDrive%20-%20Schweizer%20Vogelschutz%20SVS%20BirdLife%20Schweiz/Organisation/Arbeitshilfen/Medienmitteilung%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3.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ADA4C-4B24-4549-A337-F5F0AE7A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BirdLife V2.dotx</Template>
  <TotalTime>0</TotalTime>
  <Pages>4</Pages>
  <Words>1414</Words>
  <Characters>8911</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erstellt durch Vorlagenbauer.ch</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Walter</dc:creator>
  <cp:lastModifiedBy>Stefan Bachmann</cp:lastModifiedBy>
  <cp:revision>5</cp:revision>
  <cp:lastPrinted>2024-01-18T08:08:00Z</cp:lastPrinted>
  <dcterms:created xsi:type="dcterms:W3CDTF">2025-01-31T14:01:00Z</dcterms:created>
  <dcterms:modified xsi:type="dcterms:W3CDTF">2025-02-05T08:56:00Z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